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787396" w14:textId="27E484EF" w:rsidR="000F5C7B" w:rsidRPr="004C4F77" w:rsidRDefault="003077D1" w:rsidP="004C4F77">
      <w:pPr>
        <w:spacing w:line="240" w:lineRule="auto"/>
        <w:rPr>
          <w:rFonts w:ascii="Arial" w:hAnsi="Arial" w:cs="Arial"/>
          <w:sz w:val="24"/>
          <w:szCs w:val="24"/>
        </w:rPr>
      </w:pPr>
      <w:r>
        <w:rPr>
          <w:rFonts w:ascii="Arial" w:hAnsi="Arial" w:cs="Arial"/>
          <w:noProof/>
          <w:sz w:val="24"/>
          <w:szCs w:val="24"/>
        </w:rPr>
        <w:drawing>
          <wp:inline distT="0" distB="0" distL="0" distR="0" wp14:anchorId="04CC9B38" wp14:editId="7088BB97">
            <wp:extent cx="5400040" cy="5400040"/>
            <wp:effectExtent l="0" t="0" r="0" b="0"/>
            <wp:docPr id="1664906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6748" name="Imagen 1664906748"/>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3DBCBE94" w14:textId="77777777" w:rsidR="00AC19C6" w:rsidRPr="004C4F77" w:rsidRDefault="00AC19C6" w:rsidP="004C4F77">
      <w:pPr>
        <w:spacing w:line="240" w:lineRule="auto"/>
        <w:rPr>
          <w:rFonts w:ascii="Arial" w:hAnsi="Arial" w:cs="Arial"/>
          <w:b/>
          <w:bCs/>
          <w:sz w:val="24"/>
          <w:szCs w:val="24"/>
        </w:rPr>
      </w:pPr>
    </w:p>
    <w:p w14:paraId="7D193135" w14:textId="575DD105" w:rsidR="00734070" w:rsidRPr="004C4F77" w:rsidRDefault="00322892" w:rsidP="004C4F77">
      <w:pPr>
        <w:spacing w:line="240" w:lineRule="auto"/>
        <w:jc w:val="center"/>
        <w:rPr>
          <w:rFonts w:ascii="Arial" w:hAnsi="Arial" w:cs="Arial"/>
          <w:b/>
          <w:bCs/>
          <w:sz w:val="28"/>
          <w:szCs w:val="28"/>
        </w:rPr>
      </w:pPr>
      <w:r w:rsidRPr="004C4F77">
        <w:rPr>
          <w:rFonts w:ascii="Arial" w:hAnsi="Arial" w:cs="Arial"/>
          <w:b/>
          <w:bCs/>
          <w:sz w:val="28"/>
          <w:szCs w:val="28"/>
        </w:rPr>
        <w:t>INFORME</w:t>
      </w:r>
      <w:r w:rsidR="00734070" w:rsidRPr="004C4F77">
        <w:rPr>
          <w:rFonts w:ascii="Arial" w:hAnsi="Arial" w:cs="Arial"/>
          <w:b/>
          <w:bCs/>
          <w:sz w:val="28"/>
          <w:szCs w:val="28"/>
        </w:rPr>
        <w:t xml:space="preserve">: </w:t>
      </w:r>
      <w:r w:rsidRPr="004C4F77">
        <w:rPr>
          <w:rFonts w:ascii="Arial" w:hAnsi="Arial" w:cs="Arial"/>
          <w:b/>
          <w:bCs/>
          <w:sz w:val="28"/>
          <w:szCs w:val="28"/>
        </w:rPr>
        <w:t>EJECUTIVO</w:t>
      </w:r>
      <w:r w:rsidR="002D2585" w:rsidRPr="004C4F77">
        <w:rPr>
          <w:rFonts w:ascii="Arial" w:hAnsi="Arial" w:cs="Arial"/>
          <w:b/>
          <w:bCs/>
          <w:sz w:val="28"/>
          <w:szCs w:val="28"/>
        </w:rPr>
        <w:t xml:space="preserve"> Y T</w:t>
      </w:r>
      <w:r w:rsidR="00943CE3" w:rsidRPr="004C4F77">
        <w:rPr>
          <w:rFonts w:ascii="Arial" w:hAnsi="Arial" w:cs="Arial"/>
          <w:b/>
          <w:bCs/>
          <w:sz w:val="28"/>
          <w:szCs w:val="28"/>
        </w:rPr>
        <w:t>É</w:t>
      </w:r>
      <w:r w:rsidR="002D2585" w:rsidRPr="004C4F77">
        <w:rPr>
          <w:rFonts w:ascii="Arial" w:hAnsi="Arial" w:cs="Arial"/>
          <w:b/>
          <w:bCs/>
          <w:sz w:val="28"/>
          <w:szCs w:val="28"/>
        </w:rPr>
        <w:t>CNICO</w:t>
      </w:r>
    </w:p>
    <w:p w14:paraId="53FCFFFA" w14:textId="77777777" w:rsidR="004C4F77" w:rsidRPr="004C4F77" w:rsidRDefault="004C4F77" w:rsidP="004C4F77">
      <w:pPr>
        <w:spacing w:line="240" w:lineRule="auto"/>
        <w:jc w:val="center"/>
        <w:rPr>
          <w:rFonts w:ascii="Arial" w:hAnsi="Arial" w:cs="Arial"/>
          <w:b/>
          <w:bCs/>
          <w:sz w:val="24"/>
          <w:szCs w:val="24"/>
        </w:rPr>
      </w:pPr>
    </w:p>
    <w:p w14:paraId="6EEF6F2B" w14:textId="77777777" w:rsidR="004C4F77" w:rsidRDefault="004C4F77" w:rsidP="004C4F77">
      <w:pPr>
        <w:spacing w:line="240" w:lineRule="auto"/>
        <w:jc w:val="center"/>
        <w:rPr>
          <w:rFonts w:ascii="Arial" w:hAnsi="Arial" w:cs="Arial"/>
          <w:b/>
          <w:bCs/>
          <w:sz w:val="24"/>
          <w:szCs w:val="24"/>
        </w:rPr>
      </w:pPr>
    </w:p>
    <w:p w14:paraId="2F9DD55B" w14:textId="77777777" w:rsidR="004C4F77" w:rsidRPr="004C4F77" w:rsidRDefault="004C4F77" w:rsidP="004C4F77">
      <w:pPr>
        <w:spacing w:line="240" w:lineRule="auto"/>
        <w:jc w:val="center"/>
        <w:rPr>
          <w:rFonts w:ascii="Arial" w:hAnsi="Arial" w:cs="Arial"/>
          <w:b/>
          <w:bCs/>
          <w:sz w:val="24"/>
          <w:szCs w:val="24"/>
        </w:rPr>
      </w:pPr>
    </w:p>
    <w:p w14:paraId="12FAEA6E" w14:textId="7839CCA6"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Fecha: </w:t>
      </w:r>
      <w:r w:rsidR="001168CF">
        <w:rPr>
          <w:rFonts w:ascii="Arial" w:hAnsi="Arial" w:cs="Arial"/>
          <w:sz w:val="24"/>
          <w:szCs w:val="24"/>
        </w:rPr>
        <w:t>18</w:t>
      </w:r>
      <w:r w:rsidR="00AC19C6" w:rsidRPr="004C4F77">
        <w:rPr>
          <w:rFonts w:ascii="Arial" w:hAnsi="Arial" w:cs="Arial"/>
          <w:sz w:val="24"/>
          <w:szCs w:val="24"/>
        </w:rPr>
        <w:t xml:space="preserve"> de </w:t>
      </w:r>
      <w:r w:rsidR="00053752" w:rsidRPr="004C4F77">
        <w:rPr>
          <w:rFonts w:ascii="Arial" w:hAnsi="Arial" w:cs="Arial"/>
          <w:sz w:val="24"/>
          <w:szCs w:val="24"/>
        </w:rPr>
        <w:t>septiembre</w:t>
      </w:r>
      <w:r w:rsidR="00AC19C6" w:rsidRPr="004C4F77">
        <w:rPr>
          <w:rFonts w:ascii="Arial" w:hAnsi="Arial" w:cs="Arial"/>
          <w:sz w:val="24"/>
          <w:szCs w:val="24"/>
        </w:rPr>
        <w:t xml:space="preserve"> de 202</w:t>
      </w:r>
      <w:r w:rsidR="00943CE3" w:rsidRPr="004C4F77">
        <w:rPr>
          <w:rFonts w:ascii="Arial" w:hAnsi="Arial" w:cs="Arial"/>
          <w:sz w:val="24"/>
          <w:szCs w:val="24"/>
        </w:rPr>
        <w:t>4</w:t>
      </w:r>
    </w:p>
    <w:p w14:paraId="3F00470D" w14:textId="19ACE7A9"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 xml:space="preserve">Cliente: </w:t>
      </w:r>
      <w:r w:rsidR="00943CE3" w:rsidRPr="004C4F77">
        <w:rPr>
          <w:rFonts w:ascii="Arial" w:hAnsi="Arial" w:cs="Arial"/>
          <w:sz w:val="24"/>
          <w:szCs w:val="24"/>
        </w:rPr>
        <w:t xml:space="preserve">Reto </w:t>
      </w:r>
      <w:r w:rsidR="001168CF">
        <w:rPr>
          <w:rFonts w:ascii="Arial" w:hAnsi="Arial" w:cs="Arial"/>
          <w:sz w:val="24"/>
          <w:szCs w:val="24"/>
        </w:rPr>
        <w:t>13</w:t>
      </w:r>
      <w:r w:rsidR="00D5467C">
        <w:rPr>
          <w:rFonts w:ascii="Arial" w:hAnsi="Arial" w:cs="Arial"/>
          <w:sz w:val="24"/>
          <w:szCs w:val="24"/>
        </w:rPr>
        <w:t xml:space="preserve"> – Team Challenge</w:t>
      </w:r>
    </w:p>
    <w:p w14:paraId="08B28411" w14:textId="4B492201"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Consultora de Ciberseguridad:</w:t>
      </w:r>
      <w:r w:rsidR="00AC19C6" w:rsidRPr="004C4F77">
        <w:rPr>
          <w:rFonts w:ascii="Arial" w:hAnsi="Arial" w:cs="Arial"/>
          <w:sz w:val="24"/>
          <w:szCs w:val="24"/>
        </w:rPr>
        <w:t xml:space="preserve"> The Bridge - Accelerator</w:t>
      </w:r>
    </w:p>
    <w:p w14:paraId="43812AA9" w14:textId="77777777" w:rsidR="000F5C7B" w:rsidRPr="004C4F77" w:rsidRDefault="000F5C7B" w:rsidP="004C4F77">
      <w:pPr>
        <w:pStyle w:val="Prrafodelista"/>
        <w:numPr>
          <w:ilvl w:val="0"/>
          <w:numId w:val="1"/>
        </w:numPr>
        <w:spacing w:line="240" w:lineRule="auto"/>
        <w:rPr>
          <w:rFonts w:ascii="Arial" w:hAnsi="Arial" w:cs="Arial"/>
          <w:sz w:val="24"/>
          <w:szCs w:val="24"/>
        </w:rPr>
      </w:pPr>
      <w:r w:rsidRPr="004C4F77">
        <w:rPr>
          <w:rFonts w:ascii="Arial" w:hAnsi="Arial" w:cs="Arial"/>
          <w:sz w:val="24"/>
          <w:szCs w:val="24"/>
        </w:rPr>
        <w:t>Control de Cambios</w:t>
      </w:r>
    </w:p>
    <w:tbl>
      <w:tblPr>
        <w:tblStyle w:val="Tablaconcuadrcula"/>
        <w:tblW w:w="5254" w:type="pct"/>
        <w:tblLook w:val="04A0" w:firstRow="1" w:lastRow="0" w:firstColumn="1" w:lastColumn="0" w:noHBand="0" w:noVBand="1"/>
      </w:tblPr>
      <w:tblGrid>
        <w:gridCol w:w="1123"/>
        <w:gridCol w:w="1444"/>
        <w:gridCol w:w="1418"/>
        <w:gridCol w:w="1163"/>
        <w:gridCol w:w="1150"/>
        <w:gridCol w:w="1062"/>
        <w:gridCol w:w="1565"/>
      </w:tblGrid>
      <w:tr w:rsidR="000E7A06" w:rsidRPr="004C4F77" w14:paraId="04686E3C" w14:textId="77777777" w:rsidTr="009A5FB3">
        <w:tc>
          <w:tcPr>
            <w:tcW w:w="657" w:type="pct"/>
          </w:tcPr>
          <w:p w14:paraId="09C0C80B" w14:textId="6BD78021" w:rsidR="000E7A06" w:rsidRPr="004C4F77" w:rsidRDefault="000E7A06" w:rsidP="004C4F77">
            <w:pPr>
              <w:rPr>
                <w:rFonts w:ascii="Arial" w:hAnsi="Arial" w:cs="Arial"/>
                <w:sz w:val="24"/>
                <w:szCs w:val="24"/>
              </w:rPr>
            </w:pPr>
            <w:r w:rsidRPr="004C4F77">
              <w:rPr>
                <w:rFonts w:ascii="Arial" w:hAnsi="Arial" w:cs="Arial"/>
                <w:sz w:val="24"/>
                <w:szCs w:val="24"/>
              </w:rPr>
              <w:t>Versión</w:t>
            </w:r>
          </w:p>
        </w:tc>
        <w:tc>
          <w:tcPr>
            <w:tcW w:w="809" w:type="pct"/>
          </w:tcPr>
          <w:p w14:paraId="43C709DD" w14:textId="471CAC4E" w:rsidR="000E7A06" w:rsidRPr="004C4F77" w:rsidRDefault="000E7A06" w:rsidP="004C4F77">
            <w:pPr>
              <w:rPr>
                <w:rFonts w:ascii="Arial" w:hAnsi="Arial" w:cs="Arial"/>
                <w:sz w:val="24"/>
                <w:szCs w:val="24"/>
              </w:rPr>
            </w:pPr>
            <w:r w:rsidRPr="004C4F77">
              <w:rPr>
                <w:rFonts w:ascii="Arial" w:hAnsi="Arial" w:cs="Arial"/>
                <w:sz w:val="24"/>
                <w:szCs w:val="24"/>
              </w:rPr>
              <w:t>Documento</w:t>
            </w:r>
          </w:p>
        </w:tc>
        <w:tc>
          <w:tcPr>
            <w:tcW w:w="657" w:type="pct"/>
          </w:tcPr>
          <w:p w14:paraId="45D24225" w14:textId="2C74C138" w:rsidR="000E7A06" w:rsidRPr="004C4F77" w:rsidRDefault="000E7A06" w:rsidP="004C4F77">
            <w:pPr>
              <w:rPr>
                <w:rFonts w:ascii="Arial" w:hAnsi="Arial" w:cs="Arial"/>
                <w:sz w:val="24"/>
                <w:szCs w:val="24"/>
              </w:rPr>
            </w:pPr>
            <w:r w:rsidRPr="004C4F77">
              <w:rPr>
                <w:rFonts w:ascii="Arial" w:hAnsi="Arial" w:cs="Arial"/>
                <w:sz w:val="24"/>
                <w:szCs w:val="24"/>
              </w:rPr>
              <w:t>Fecha</w:t>
            </w:r>
          </w:p>
        </w:tc>
        <w:tc>
          <w:tcPr>
            <w:tcW w:w="657" w:type="pct"/>
          </w:tcPr>
          <w:p w14:paraId="2E405DA2" w14:textId="0B1B3F26" w:rsidR="000E7A06" w:rsidRPr="004C4F77" w:rsidRDefault="000E7A06" w:rsidP="004C4F77">
            <w:pPr>
              <w:rPr>
                <w:rFonts w:ascii="Arial" w:hAnsi="Arial" w:cs="Arial"/>
                <w:sz w:val="24"/>
                <w:szCs w:val="24"/>
              </w:rPr>
            </w:pPr>
            <w:r w:rsidRPr="004C4F77">
              <w:rPr>
                <w:rFonts w:ascii="Arial" w:hAnsi="Arial" w:cs="Arial"/>
                <w:sz w:val="24"/>
                <w:szCs w:val="24"/>
              </w:rPr>
              <w:t>Cambios</w:t>
            </w:r>
          </w:p>
        </w:tc>
        <w:tc>
          <w:tcPr>
            <w:tcW w:w="658" w:type="pct"/>
          </w:tcPr>
          <w:p w14:paraId="7654E1AC" w14:textId="245A27B3" w:rsidR="000E7A06" w:rsidRPr="004C4F77" w:rsidRDefault="000E7A06" w:rsidP="004C4F77">
            <w:pPr>
              <w:rPr>
                <w:rFonts w:ascii="Arial" w:hAnsi="Arial" w:cs="Arial"/>
                <w:sz w:val="24"/>
                <w:szCs w:val="24"/>
              </w:rPr>
            </w:pPr>
            <w:r w:rsidRPr="004C4F77">
              <w:rPr>
                <w:rFonts w:ascii="Arial" w:hAnsi="Arial" w:cs="Arial"/>
                <w:sz w:val="24"/>
                <w:szCs w:val="24"/>
              </w:rPr>
              <w:t>Autor</w:t>
            </w:r>
          </w:p>
        </w:tc>
        <w:tc>
          <w:tcPr>
            <w:tcW w:w="658" w:type="pct"/>
          </w:tcPr>
          <w:p w14:paraId="31626AD0" w14:textId="7C36BE61" w:rsidR="000E7A06" w:rsidRPr="004C4F77" w:rsidRDefault="009A5FB3" w:rsidP="004C4F77">
            <w:pPr>
              <w:rPr>
                <w:rFonts w:ascii="Arial" w:hAnsi="Arial" w:cs="Arial"/>
                <w:sz w:val="24"/>
                <w:szCs w:val="24"/>
              </w:rPr>
            </w:pPr>
            <w:r w:rsidRPr="004C4F77">
              <w:rPr>
                <w:rFonts w:ascii="Arial" w:hAnsi="Arial" w:cs="Arial"/>
                <w:sz w:val="24"/>
                <w:szCs w:val="24"/>
              </w:rPr>
              <w:t>revisor</w:t>
            </w:r>
          </w:p>
        </w:tc>
        <w:tc>
          <w:tcPr>
            <w:tcW w:w="905" w:type="pct"/>
          </w:tcPr>
          <w:p w14:paraId="27A8739F" w14:textId="1A41DD51" w:rsidR="000E7A06" w:rsidRPr="004C4F77" w:rsidRDefault="009A5FB3" w:rsidP="004C4F77">
            <w:pPr>
              <w:rPr>
                <w:rFonts w:ascii="Arial" w:hAnsi="Arial" w:cs="Arial"/>
                <w:sz w:val="24"/>
                <w:szCs w:val="24"/>
              </w:rPr>
            </w:pPr>
            <w:r w:rsidRPr="004C4F77">
              <w:rPr>
                <w:rFonts w:ascii="Arial" w:hAnsi="Arial" w:cs="Arial"/>
                <w:sz w:val="24"/>
                <w:szCs w:val="24"/>
              </w:rPr>
              <w:t>visto bueno</w:t>
            </w:r>
          </w:p>
        </w:tc>
      </w:tr>
      <w:tr w:rsidR="000E7A06" w:rsidRPr="004C4F77" w14:paraId="6ECFBC75" w14:textId="77777777" w:rsidTr="009A5FB3">
        <w:tc>
          <w:tcPr>
            <w:tcW w:w="657" w:type="pct"/>
          </w:tcPr>
          <w:p w14:paraId="3559B49C" w14:textId="704B01F2" w:rsidR="000E7A06" w:rsidRPr="004C4F77" w:rsidRDefault="009A5FB3" w:rsidP="004C4F77">
            <w:pPr>
              <w:rPr>
                <w:rFonts w:ascii="Arial" w:hAnsi="Arial" w:cs="Arial"/>
                <w:sz w:val="24"/>
                <w:szCs w:val="24"/>
              </w:rPr>
            </w:pPr>
            <w:r w:rsidRPr="004C4F77">
              <w:rPr>
                <w:rFonts w:ascii="Arial" w:hAnsi="Arial" w:cs="Arial"/>
                <w:sz w:val="24"/>
                <w:szCs w:val="24"/>
              </w:rPr>
              <w:t>1</w:t>
            </w:r>
            <w:r w:rsidR="00AC19C6" w:rsidRPr="004C4F77">
              <w:rPr>
                <w:rFonts w:ascii="Arial" w:hAnsi="Arial" w:cs="Arial"/>
                <w:sz w:val="24"/>
                <w:szCs w:val="24"/>
              </w:rPr>
              <w:t>.1</w:t>
            </w:r>
          </w:p>
        </w:tc>
        <w:tc>
          <w:tcPr>
            <w:tcW w:w="809" w:type="pct"/>
          </w:tcPr>
          <w:p w14:paraId="4D72A315" w14:textId="7ECDCD46" w:rsidR="000E7A06" w:rsidRPr="004C4F77" w:rsidRDefault="009A5FB3" w:rsidP="004C4F77">
            <w:pPr>
              <w:rPr>
                <w:rFonts w:ascii="Arial" w:hAnsi="Arial" w:cs="Arial"/>
                <w:sz w:val="24"/>
                <w:szCs w:val="24"/>
              </w:rPr>
            </w:pPr>
            <w:r w:rsidRPr="004C4F77">
              <w:rPr>
                <w:rFonts w:ascii="Arial" w:hAnsi="Arial" w:cs="Arial"/>
                <w:sz w:val="24"/>
                <w:szCs w:val="24"/>
              </w:rPr>
              <w:t>Informe de resultados</w:t>
            </w:r>
          </w:p>
        </w:tc>
        <w:tc>
          <w:tcPr>
            <w:tcW w:w="657" w:type="pct"/>
          </w:tcPr>
          <w:p w14:paraId="41E7315F" w14:textId="4F760FD5" w:rsidR="000E7A06" w:rsidRPr="004C4F77" w:rsidRDefault="001168CF" w:rsidP="004C4F77">
            <w:pPr>
              <w:rPr>
                <w:rFonts w:ascii="Arial" w:hAnsi="Arial" w:cs="Arial"/>
                <w:sz w:val="24"/>
                <w:szCs w:val="24"/>
              </w:rPr>
            </w:pPr>
            <w:r>
              <w:rPr>
                <w:rFonts w:ascii="Arial" w:hAnsi="Arial" w:cs="Arial"/>
                <w:sz w:val="24"/>
                <w:szCs w:val="24"/>
              </w:rPr>
              <w:t>25</w:t>
            </w:r>
            <w:r w:rsidR="009A5FB3" w:rsidRPr="004C4F77">
              <w:rPr>
                <w:rFonts w:ascii="Arial" w:hAnsi="Arial" w:cs="Arial"/>
                <w:sz w:val="24"/>
                <w:szCs w:val="24"/>
              </w:rPr>
              <w:t>/0</w:t>
            </w:r>
            <w:r w:rsidR="00053752" w:rsidRPr="004C4F77">
              <w:rPr>
                <w:rFonts w:ascii="Arial" w:hAnsi="Arial" w:cs="Arial"/>
                <w:sz w:val="24"/>
                <w:szCs w:val="24"/>
              </w:rPr>
              <w:t>9</w:t>
            </w:r>
            <w:r w:rsidR="009A5FB3" w:rsidRPr="004C4F77">
              <w:rPr>
                <w:rFonts w:ascii="Arial" w:hAnsi="Arial" w:cs="Arial"/>
                <w:sz w:val="24"/>
                <w:szCs w:val="24"/>
              </w:rPr>
              <w:t>/2024</w:t>
            </w:r>
          </w:p>
        </w:tc>
        <w:tc>
          <w:tcPr>
            <w:tcW w:w="657" w:type="pct"/>
          </w:tcPr>
          <w:p w14:paraId="5D5DF40F" w14:textId="68A79BD5" w:rsidR="000E7A06" w:rsidRPr="004C4F77" w:rsidRDefault="009A5FB3" w:rsidP="004C4F77">
            <w:pPr>
              <w:rPr>
                <w:rFonts w:ascii="Arial" w:hAnsi="Arial" w:cs="Arial"/>
                <w:sz w:val="24"/>
                <w:szCs w:val="24"/>
              </w:rPr>
            </w:pPr>
            <w:r w:rsidRPr="004C4F77">
              <w:rPr>
                <w:rFonts w:ascii="Arial" w:hAnsi="Arial" w:cs="Arial"/>
                <w:sz w:val="24"/>
                <w:szCs w:val="24"/>
              </w:rPr>
              <w:t>Informe inicial</w:t>
            </w:r>
          </w:p>
        </w:tc>
        <w:tc>
          <w:tcPr>
            <w:tcW w:w="658" w:type="pct"/>
          </w:tcPr>
          <w:p w14:paraId="7868C886" w14:textId="2295A338" w:rsidR="000E7A06" w:rsidRPr="004C4F77" w:rsidRDefault="009A5FB3" w:rsidP="004C4F77">
            <w:pPr>
              <w:rPr>
                <w:rFonts w:ascii="Arial" w:hAnsi="Arial" w:cs="Arial"/>
                <w:sz w:val="24"/>
                <w:szCs w:val="24"/>
              </w:rPr>
            </w:pPr>
            <w:r w:rsidRPr="004C4F77">
              <w:rPr>
                <w:rFonts w:ascii="Arial" w:hAnsi="Arial" w:cs="Arial"/>
                <w:sz w:val="24"/>
                <w:szCs w:val="24"/>
              </w:rPr>
              <w:t>Victor Martínez</w:t>
            </w:r>
          </w:p>
        </w:tc>
        <w:tc>
          <w:tcPr>
            <w:tcW w:w="658" w:type="pct"/>
          </w:tcPr>
          <w:p w14:paraId="03D9C3AD" w14:textId="39F86997" w:rsidR="000E7A06" w:rsidRPr="004C4F77" w:rsidRDefault="009A5FB3" w:rsidP="004C4F77">
            <w:pPr>
              <w:rPr>
                <w:rFonts w:ascii="Arial" w:hAnsi="Arial" w:cs="Arial"/>
                <w:sz w:val="24"/>
                <w:szCs w:val="24"/>
              </w:rPr>
            </w:pPr>
            <w:r w:rsidRPr="004C4F77">
              <w:rPr>
                <w:rFonts w:ascii="Arial" w:hAnsi="Arial" w:cs="Arial"/>
                <w:sz w:val="24"/>
                <w:szCs w:val="24"/>
              </w:rPr>
              <w:t>Ángel</w:t>
            </w:r>
            <w:r w:rsidR="005E287A">
              <w:rPr>
                <w:rFonts w:ascii="Arial" w:hAnsi="Arial" w:cs="Arial"/>
                <w:sz w:val="24"/>
                <w:szCs w:val="24"/>
              </w:rPr>
              <w:t xml:space="preserve"> /</w:t>
            </w:r>
          </w:p>
          <w:p w14:paraId="66E1BE27" w14:textId="3CD106A3" w:rsidR="009A5FB3" w:rsidRPr="004C4F77" w:rsidRDefault="005E287A" w:rsidP="004C4F77">
            <w:pPr>
              <w:rPr>
                <w:rFonts w:ascii="Arial" w:hAnsi="Arial" w:cs="Arial"/>
                <w:sz w:val="24"/>
                <w:szCs w:val="24"/>
              </w:rPr>
            </w:pPr>
            <w:r>
              <w:rPr>
                <w:rFonts w:ascii="Arial" w:hAnsi="Arial" w:cs="Arial"/>
                <w:sz w:val="24"/>
                <w:szCs w:val="24"/>
              </w:rPr>
              <w:t>Joseba</w:t>
            </w:r>
          </w:p>
        </w:tc>
        <w:tc>
          <w:tcPr>
            <w:tcW w:w="905" w:type="pct"/>
          </w:tcPr>
          <w:p w14:paraId="7D48D992" w14:textId="746BB11F" w:rsidR="000E7A06" w:rsidRPr="004C4F77" w:rsidRDefault="009A5FB3" w:rsidP="004C4F77">
            <w:pPr>
              <w:rPr>
                <w:rFonts w:ascii="Arial" w:hAnsi="Arial" w:cs="Arial"/>
                <w:sz w:val="24"/>
                <w:szCs w:val="24"/>
              </w:rPr>
            </w:pPr>
            <w:r w:rsidRPr="004C4F77">
              <w:rPr>
                <w:rFonts w:ascii="Arial" w:hAnsi="Arial" w:cs="Arial"/>
                <w:sz w:val="24"/>
                <w:szCs w:val="24"/>
              </w:rPr>
              <w:t>Javier Tomás</w:t>
            </w:r>
          </w:p>
        </w:tc>
      </w:tr>
    </w:tbl>
    <w:p w14:paraId="40C1C9DD" w14:textId="77777777" w:rsidR="000E7A06" w:rsidRPr="004C4F77" w:rsidRDefault="000E7A06" w:rsidP="004C4F77">
      <w:pPr>
        <w:spacing w:line="240" w:lineRule="auto"/>
        <w:rPr>
          <w:rFonts w:ascii="Arial" w:hAnsi="Arial" w:cs="Arial"/>
          <w:sz w:val="24"/>
          <w:szCs w:val="24"/>
        </w:rPr>
      </w:pPr>
    </w:p>
    <w:p w14:paraId="2A4AE7F5" w14:textId="77777777" w:rsidR="00053752" w:rsidRPr="004C4F77" w:rsidRDefault="00053752" w:rsidP="004C4F77">
      <w:pPr>
        <w:spacing w:line="240" w:lineRule="auto"/>
        <w:jc w:val="center"/>
        <w:rPr>
          <w:rFonts w:ascii="Arial" w:hAnsi="Arial" w:cs="Arial"/>
          <w:b/>
          <w:bCs/>
          <w:sz w:val="24"/>
          <w:szCs w:val="24"/>
        </w:rPr>
      </w:pPr>
    </w:p>
    <w:p w14:paraId="72ED1D87" w14:textId="12CF004B" w:rsidR="000F5C7B" w:rsidRPr="004C4F77" w:rsidRDefault="000F5C7B" w:rsidP="004C4F77">
      <w:pPr>
        <w:spacing w:line="240" w:lineRule="auto"/>
        <w:jc w:val="center"/>
        <w:rPr>
          <w:rFonts w:ascii="Arial" w:hAnsi="Arial" w:cs="Arial"/>
          <w:b/>
          <w:bCs/>
          <w:sz w:val="24"/>
          <w:szCs w:val="24"/>
        </w:rPr>
      </w:pPr>
      <w:r w:rsidRPr="004C4F77">
        <w:rPr>
          <w:rFonts w:ascii="Arial" w:hAnsi="Arial" w:cs="Arial"/>
          <w:b/>
          <w:bCs/>
          <w:sz w:val="24"/>
          <w:szCs w:val="24"/>
        </w:rPr>
        <w:lastRenderedPageBreak/>
        <w:t>Índice de Contenidos</w:t>
      </w:r>
    </w:p>
    <w:p w14:paraId="0D92B6C3" w14:textId="77777777" w:rsidR="000F5C7B" w:rsidRPr="004C4F77" w:rsidRDefault="000F5C7B" w:rsidP="004C4F77">
      <w:pPr>
        <w:spacing w:line="240" w:lineRule="auto"/>
        <w:rPr>
          <w:rFonts w:ascii="Arial" w:hAnsi="Arial" w:cs="Arial"/>
          <w:sz w:val="24"/>
          <w:szCs w:val="24"/>
        </w:rPr>
      </w:pPr>
    </w:p>
    <w:p w14:paraId="60266FA2" w14:textId="77777777" w:rsidR="00CC3A28" w:rsidRPr="004C4F77" w:rsidRDefault="00CC3A28" w:rsidP="004C4F77">
      <w:pPr>
        <w:spacing w:line="240" w:lineRule="auto"/>
        <w:rPr>
          <w:rFonts w:ascii="Arial" w:hAnsi="Arial" w:cs="Arial"/>
          <w:sz w:val="24"/>
          <w:szCs w:val="24"/>
        </w:rPr>
      </w:pPr>
    </w:p>
    <w:p w14:paraId="72F4F7C3" w14:textId="77777777" w:rsidR="00060578" w:rsidRPr="004C4F77" w:rsidRDefault="00060578" w:rsidP="004C4F77">
      <w:pPr>
        <w:spacing w:line="240" w:lineRule="auto"/>
        <w:rPr>
          <w:rFonts w:ascii="Arial" w:hAnsi="Arial" w:cs="Arial"/>
          <w:sz w:val="24"/>
          <w:szCs w:val="24"/>
        </w:rPr>
      </w:pPr>
    </w:p>
    <w:p w14:paraId="071EF4F7" w14:textId="2DB90808" w:rsidR="004C471F" w:rsidRPr="004C4F77" w:rsidRDefault="00CC3A28">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Introducción</w:t>
      </w:r>
      <w:r w:rsidR="00D82F10" w:rsidRPr="004C4F77">
        <w:rPr>
          <w:rFonts w:ascii="Arial" w:hAnsi="Arial" w:cs="Arial"/>
          <w:sz w:val="24"/>
          <w:szCs w:val="24"/>
        </w:rPr>
        <w:t xml:space="preserve"> ----------------------------------------------------------------------------------3</w:t>
      </w:r>
    </w:p>
    <w:p w14:paraId="5AB745A0" w14:textId="77777777" w:rsidR="00051311" w:rsidRPr="004C4F77" w:rsidRDefault="00051311" w:rsidP="004C4F77">
      <w:pPr>
        <w:pStyle w:val="Prrafodelista"/>
        <w:spacing w:line="240" w:lineRule="auto"/>
        <w:ind w:left="360"/>
        <w:rPr>
          <w:rFonts w:ascii="Arial" w:hAnsi="Arial" w:cs="Arial"/>
          <w:sz w:val="24"/>
          <w:szCs w:val="24"/>
        </w:rPr>
      </w:pPr>
    </w:p>
    <w:p w14:paraId="357E2A29" w14:textId="77777777" w:rsidR="00CC3A28" w:rsidRPr="004C4F77" w:rsidRDefault="00CC3A28" w:rsidP="004C4F77">
      <w:pPr>
        <w:pStyle w:val="Prrafodelista"/>
        <w:spacing w:line="240" w:lineRule="auto"/>
        <w:ind w:left="360"/>
        <w:rPr>
          <w:rFonts w:ascii="Arial" w:hAnsi="Arial" w:cs="Arial"/>
          <w:sz w:val="24"/>
          <w:szCs w:val="24"/>
        </w:rPr>
      </w:pPr>
    </w:p>
    <w:p w14:paraId="5B2B7AEE" w14:textId="2122B939" w:rsidR="004C471F" w:rsidRPr="004C4F77" w:rsidRDefault="00FA6816">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Informe Ejecutivo</w:t>
      </w:r>
      <w:r w:rsidR="00D82F10" w:rsidRPr="004C4F77">
        <w:rPr>
          <w:rFonts w:ascii="Arial" w:hAnsi="Arial" w:cs="Arial"/>
          <w:sz w:val="24"/>
          <w:szCs w:val="24"/>
        </w:rPr>
        <w:t xml:space="preserve"> ----------------------------------------------------------------------------3</w:t>
      </w:r>
    </w:p>
    <w:p w14:paraId="743BAC8F" w14:textId="77777777" w:rsidR="00051311" w:rsidRPr="004C4F77" w:rsidRDefault="00051311" w:rsidP="004C4F77">
      <w:pPr>
        <w:pStyle w:val="Prrafodelista"/>
        <w:spacing w:line="240" w:lineRule="auto"/>
        <w:ind w:left="360"/>
        <w:rPr>
          <w:rFonts w:ascii="Arial" w:hAnsi="Arial" w:cs="Arial"/>
          <w:sz w:val="24"/>
          <w:szCs w:val="24"/>
        </w:rPr>
      </w:pPr>
    </w:p>
    <w:p w14:paraId="2A951A90" w14:textId="77777777" w:rsidR="00206FEE" w:rsidRPr="004C4F77" w:rsidRDefault="00206FEE" w:rsidP="004C4F77">
      <w:pPr>
        <w:pStyle w:val="Prrafodelista"/>
        <w:spacing w:line="240" w:lineRule="auto"/>
        <w:rPr>
          <w:rFonts w:ascii="Arial" w:hAnsi="Arial" w:cs="Arial"/>
          <w:sz w:val="24"/>
          <w:szCs w:val="24"/>
        </w:rPr>
      </w:pPr>
    </w:p>
    <w:p w14:paraId="099B6C44" w14:textId="6D2D1654"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Introducción ------------------------------------------------------------------------------</w:t>
      </w:r>
      <w:r w:rsidR="00DA7380">
        <w:rPr>
          <w:rFonts w:ascii="Arial" w:hAnsi="Arial" w:cs="Arial"/>
          <w:sz w:val="24"/>
          <w:szCs w:val="24"/>
        </w:rPr>
        <w:t>3</w:t>
      </w:r>
    </w:p>
    <w:p w14:paraId="181CB9B3" w14:textId="7A98B7B0"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Alcance ------------------------------------------------------------------------------------</w:t>
      </w:r>
      <w:r w:rsidR="00600F94">
        <w:rPr>
          <w:rFonts w:ascii="Arial" w:hAnsi="Arial" w:cs="Arial"/>
          <w:sz w:val="24"/>
          <w:szCs w:val="24"/>
        </w:rPr>
        <w:t>4</w:t>
      </w:r>
    </w:p>
    <w:p w14:paraId="459FA4B5" w14:textId="13C2B414" w:rsidR="00206FEE" w:rsidRPr="004C4F77" w:rsidRDefault="00206FEE">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Resumen de Actuaciones Practicadas --------------------------------------------</w:t>
      </w:r>
      <w:r w:rsidR="00F06DFC">
        <w:rPr>
          <w:rFonts w:ascii="Arial" w:hAnsi="Arial" w:cs="Arial"/>
          <w:sz w:val="24"/>
          <w:szCs w:val="24"/>
        </w:rPr>
        <w:t>4</w:t>
      </w:r>
    </w:p>
    <w:p w14:paraId="453BC1BA" w14:textId="546DD8CA" w:rsidR="0080727F" w:rsidRPr="004C4F77" w:rsidRDefault="0080727F">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Recomendaciones generales -------------------------------------------------------</w:t>
      </w:r>
      <w:r w:rsidR="00F06DFC">
        <w:rPr>
          <w:rFonts w:ascii="Arial" w:hAnsi="Arial" w:cs="Arial"/>
          <w:sz w:val="24"/>
          <w:szCs w:val="24"/>
        </w:rPr>
        <w:t>4</w:t>
      </w:r>
    </w:p>
    <w:p w14:paraId="759BEE11" w14:textId="1AB1B066" w:rsidR="0080727F" w:rsidRPr="004C4F77" w:rsidRDefault="0080727F">
      <w:pPr>
        <w:pStyle w:val="Prrafodelista"/>
        <w:numPr>
          <w:ilvl w:val="0"/>
          <w:numId w:val="8"/>
        </w:numPr>
        <w:spacing w:line="240" w:lineRule="auto"/>
        <w:rPr>
          <w:rFonts w:ascii="Arial" w:hAnsi="Arial" w:cs="Arial"/>
          <w:sz w:val="24"/>
          <w:szCs w:val="24"/>
        </w:rPr>
      </w:pPr>
      <w:r w:rsidRPr="004C4F77">
        <w:rPr>
          <w:rFonts w:ascii="Arial" w:hAnsi="Arial" w:cs="Arial"/>
          <w:sz w:val="24"/>
          <w:szCs w:val="24"/>
        </w:rPr>
        <w:t>Normativa aplicable y sanciones ---------------------------------------------------</w:t>
      </w:r>
      <w:r w:rsidR="00F06DFC">
        <w:rPr>
          <w:rFonts w:ascii="Arial" w:hAnsi="Arial" w:cs="Arial"/>
          <w:sz w:val="24"/>
          <w:szCs w:val="24"/>
        </w:rPr>
        <w:t>7</w:t>
      </w:r>
    </w:p>
    <w:p w14:paraId="37EF89A4" w14:textId="77777777" w:rsidR="00051311" w:rsidRPr="004C4F77" w:rsidRDefault="00051311" w:rsidP="004C4F77">
      <w:pPr>
        <w:pStyle w:val="Prrafodelista"/>
        <w:spacing w:line="240" w:lineRule="auto"/>
        <w:rPr>
          <w:rFonts w:ascii="Arial" w:hAnsi="Arial" w:cs="Arial"/>
          <w:sz w:val="24"/>
          <w:szCs w:val="24"/>
        </w:rPr>
      </w:pPr>
    </w:p>
    <w:p w14:paraId="3B6D19A5" w14:textId="77777777" w:rsidR="00CC3A28" w:rsidRPr="004C4F77" w:rsidRDefault="00CC3A28" w:rsidP="004C4F77">
      <w:pPr>
        <w:pStyle w:val="Prrafodelista"/>
        <w:spacing w:line="240" w:lineRule="auto"/>
        <w:ind w:left="360"/>
        <w:rPr>
          <w:rFonts w:ascii="Arial" w:hAnsi="Arial" w:cs="Arial"/>
          <w:sz w:val="24"/>
          <w:szCs w:val="24"/>
        </w:rPr>
      </w:pPr>
    </w:p>
    <w:p w14:paraId="55E39868" w14:textId="113DC289" w:rsidR="00CC3A28" w:rsidRPr="004C4F77" w:rsidRDefault="0080727F">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Informe Técnico: ------------------</w:t>
      </w:r>
      <w:r w:rsidR="00D82F10" w:rsidRPr="004C4F77">
        <w:rPr>
          <w:rFonts w:ascii="Arial" w:hAnsi="Arial" w:cs="Arial"/>
          <w:sz w:val="24"/>
          <w:szCs w:val="24"/>
        </w:rPr>
        <w:t>----------------------------------------------------------</w:t>
      </w:r>
      <w:r w:rsidR="00F06DFC">
        <w:rPr>
          <w:rFonts w:ascii="Arial" w:hAnsi="Arial" w:cs="Arial"/>
          <w:sz w:val="24"/>
          <w:szCs w:val="24"/>
        </w:rPr>
        <w:t>8</w:t>
      </w:r>
    </w:p>
    <w:p w14:paraId="010999D0" w14:textId="77777777" w:rsidR="00051311" w:rsidRPr="004C4F77" w:rsidRDefault="00051311" w:rsidP="004C4F77">
      <w:pPr>
        <w:pStyle w:val="Prrafodelista"/>
        <w:spacing w:line="240" w:lineRule="auto"/>
        <w:ind w:left="360"/>
        <w:rPr>
          <w:rFonts w:ascii="Arial" w:hAnsi="Arial" w:cs="Arial"/>
          <w:sz w:val="24"/>
          <w:szCs w:val="24"/>
        </w:rPr>
      </w:pPr>
    </w:p>
    <w:p w14:paraId="7A1DB133" w14:textId="77777777" w:rsidR="00CC3A28" w:rsidRPr="004C4F77" w:rsidRDefault="00CC3A28" w:rsidP="004C4F77">
      <w:pPr>
        <w:pStyle w:val="Prrafodelista"/>
        <w:spacing w:line="240" w:lineRule="auto"/>
        <w:ind w:left="360"/>
        <w:rPr>
          <w:rFonts w:ascii="Arial" w:hAnsi="Arial" w:cs="Arial"/>
          <w:sz w:val="24"/>
          <w:szCs w:val="24"/>
        </w:rPr>
      </w:pPr>
    </w:p>
    <w:p w14:paraId="47A7E4A2" w14:textId="29CC9A7E" w:rsidR="00CC3A28" w:rsidRDefault="00121AB2">
      <w:pPr>
        <w:pStyle w:val="Prrafodelista"/>
        <w:numPr>
          <w:ilvl w:val="0"/>
          <w:numId w:val="9"/>
        </w:numPr>
        <w:spacing w:line="240" w:lineRule="auto"/>
        <w:rPr>
          <w:rFonts w:ascii="Arial" w:hAnsi="Arial" w:cs="Arial"/>
          <w:sz w:val="24"/>
          <w:szCs w:val="24"/>
        </w:rPr>
      </w:pPr>
      <w:r>
        <w:rPr>
          <w:rFonts w:ascii="Arial" w:hAnsi="Arial" w:cs="Arial"/>
          <w:sz w:val="24"/>
          <w:szCs w:val="24"/>
        </w:rPr>
        <w:t>Introducción-----------------------------------------</w:t>
      </w:r>
      <w:r w:rsidR="0080727F" w:rsidRPr="004C4F77">
        <w:rPr>
          <w:rFonts w:ascii="Arial" w:hAnsi="Arial" w:cs="Arial"/>
          <w:sz w:val="24"/>
          <w:szCs w:val="24"/>
        </w:rPr>
        <w:t>-----------</w:t>
      </w:r>
      <w:r w:rsidR="00D82F10" w:rsidRPr="004C4F77">
        <w:rPr>
          <w:rFonts w:ascii="Arial" w:hAnsi="Arial" w:cs="Arial"/>
          <w:sz w:val="24"/>
          <w:szCs w:val="24"/>
        </w:rPr>
        <w:t>---------------------</w:t>
      </w:r>
      <w:r w:rsidR="00051311" w:rsidRPr="004C4F77">
        <w:rPr>
          <w:rFonts w:ascii="Arial" w:hAnsi="Arial" w:cs="Arial"/>
          <w:sz w:val="24"/>
          <w:szCs w:val="24"/>
        </w:rPr>
        <w:t>-----</w:t>
      </w:r>
      <w:r w:rsidR="0080727F" w:rsidRPr="004C4F77">
        <w:rPr>
          <w:rFonts w:ascii="Arial" w:hAnsi="Arial" w:cs="Arial"/>
          <w:sz w:val="24"/>
          <w:szCs w:val="24"/>
        </w:rPr>
        <w:t>-</w:t>
      </w:r>
      <w:r w:rsidR="00DA7380">
        <w:rPr>
          <w:rFonts w:ascii="Arial" w:hAnsi="Arial" w:cs="Arial"/>
          <w:sz w:val="24"/>
          <w:szCs w:val="24"/>
        </w:rPr>
        <w:t>8</w:t>
      </w:r>
    </w:p>
    <w:p w14:paraId="55159BA5" w14:textId="705136E1" w:rsidR="00121AB2" w:rsidRDefault="006D1ED2">
      <w:pPr>
        <w:pStyle w:val="Prrafodelista"/>
        <w:numPr>
          <w:ilvl w:val="0"/>
          <w:numId w:val="9"/>
        </w:numPr>
        <w:spacing w:line="240" w:lineRule="auto"/>
        <w:rPr>
          <w:rFonts w:ascii="Arial" w:hAnsi="Arial" w:cs="Arial"/>
          <w:sz w:val="24"/>
          <w:szCs w:val="24"/>
        </w:rPr>
      </w:pPr>
      <w:r>
        <w:rPr>
          <w:rFonts w:ascii="Arial" w:hAnsi="Arial" w:cs="Arial"/>
          <w:sz w:val="24"/>
          <w:szCs w:val="24"/>
        </w:rPr>
        <w:t xml:space="preserve">Fase de exploración – Servidor – </w:t>
      </w:r>
      <w:r w:rsidR="00121AB2">
        <w:rPr>
          <w:rFonts w:ascii="Arial" w:hAnsi="Arial" w:cs="Arial"/>
          <w:sz w:val="24"/>
          <w:szCs w:val="24"/>
        </w:rPr>
        <w:t>web</w:t>
      </w:r>
      <w:r>
        <w:rPr>
          <w:rFonts w:ascii="Arial" w:hAnsi="Arial" w:cs="Arial"/>
          <w:sz w:val="24"/>
          <w:szCs w:val="24"/>
        </w:rPr>
        <w:t>-------------------------------------------</w:t>
      </w:r>
      <w:r w:rsidR="00D36BA2">
        <w:rPr>
          <w:rFonts w:ascii="Arial" w:hAnsi="Arial" w:cs="Arial"/>
          <w:sz w:val="24"/>
          <w:szCs w:val="24"/>
        </w:rPr>
        <w:t>--</w:t>
      </w:r>
      <w:r w:rsidR="00DA7380">
        <w:rPr>
          <w:rFonts w:ascii="Arial" w:hAnsi="Arial" w:cs="Arial"/>
          <w:sz w:val="24"/>
          <w:szCs w:val="24"/>
        </w:rPr>
        <w:t>8</w:t>
      </w:r>
    </w:p>
    <w:p w14:paraId="637DEBF1" w14:textId="54D8BFA1" w:rsidR="00121AB2" w:rsidRDefault="006D1ED2">
      <w:pPr>
        <w:pStyle w:val="Prrafodelista"/>
        <w:numPr>
          <w:ilvl w:val="0"/>
          <w:numId w:val="9"/>
        </w:numPr>
        <w:spacing w:line="240" w:lineRule="auto"/>
        <w:rPr>
          <w:rFonts w:ascii="Arial" w:hAnsi="Arial" w:cs="Arial"/>
          <w:sz w:val="24"/>
          <w:szCs w:val="24"/>
        </w:rPr>
      </w:pPr>
      <w:r>
        <w:rPr>
          <w:rFonts w:ascii="Arial" w:hAnsi="Arial" w:cs="Arial"/>
          <w:sz w:val="24"/>
          <w:szCs w:val="24"/>
        </w:rPr>
        <w:t>Fase de explotación--------------------------------------------------------</w:t>
      </w:r>
      <w:r w:rsidR="007054F0">
        <w:rPr>
          <w:rFonts w:ascii="Arial" w:hAnsi="Arial" w:cs="Arial"/>
          <w:sz w:val="24"/>
          <w:szCs w:val="24"/>
        </w:rPr>
        <w:t>-----------1</w:t>
      </w:r>
      <w:r w:rsidR="00DA7380">
        <w:rPr>
          <w:rFonts w:ascii="Arial" w:hAnsi="Arial" w:cs="Arial"/>
          <w:sz w:val="24"/>
          <w:szCs w:val="24"/>
        </w:rPr>
        <w:t>1</w:t>
      </w:r>
    </w:p>
    <w:p w14:paraId="31E65D27" w14:textId="1BA3D0DC" w:rsidR="00CC3A28" w:rsidRPr="004C4F77" w:rsidRDefault="00051311">
      <w:pPr>
        <w:pStyle w:val="Prrafodelista"/>
        <w:numPr>
          <w:ilvl w:val="0"/>
          <w:numId w:val="9"/>
        </w:numPr>
        <w:spacing w:line="240" w:lineRule="auto"/>
        <w:rPr>
          <w:rFonts w:ascii="Arial" w:hAnsi="Arial" w:cs="Arial"/>
          <w:sz w:val="24"/>
          <w:szCs w:val="24"/>
        </w:rPr>
      </w:pPr>
      <w:r w:rsidRPr="004C4F77">
        <w:rPr>
          <w:rFonts w:ascii="Arial" w:hAnsi="Arial" w:cs="Arial"/>
          <w:sz w:val="24"/>
          <w:szCs w:val="24"/>
        </w:rPr>
        <w:t>Conclusiones</w:t>
      </w:r>
      <w:r w:rsidR="003D48C1" w:rsidRPr="004C4F77">
        <w:rPr>
          <w:rFonts w:ascii="Arial" w:hAnsi="Arial" w:cs="Arial"/>
          <w:sz w:val="24"/>
          <w:szCs w:val="24"/>
        </w:rPr>
        <w:t xml:space="preserve"> --------------------------------------------------------</w:t>
      </w:r>
      <w:r w:rsidRPr="004C4F77">
        <w:rPr>
          <w:rFonts w:ascii="Arial" w:hAnsi="Arial" w:cs="Arial"/>
          <w:sz w:val="24"/>
          <w:szCs w:val="24"/>
        </w:rPr>
        <w:t>-------------------1</w:t>
      </w:r>
      <w:r w:rsidR="00DA7380">
        <w:rPr>
          <w:rFonts w:ascii="Arial" w:hAnsi="Arial" w:cs="Arial"/>
          <w:sz w:val="24"/>
          <w:szCs w:val="24"/>
        </w:rPr>
        <w:t>6</w:t>
      </w:r>
    </w:p>
    <w:p w14:paraId="0B03B065" w14:textId="77777777" w:rsidR="00051311" w:rsidRPr="004C4F77" w:rsidRDefault="00051311" w:rsidP="004C4F77">
      <w:pPr>
        <w:pStyle w:val="Prrafodelista"/>
        <w:spacing w:line="240" w:lineRule="auto"/>
        <w:rPr>
          <w:rFonts w:ascii="Arial" w:hAnsi="Arial" w:cs="Arial"/>
          <w:sz w:val="24"/>
          <w:szCs w:val="24"/>
        </w:rPr>
      </w:pPr>
    </w:p>
    <w:p w14:paraId="00E1C891" w14:textId="77777777" w:rsidR="00CC3A28" w:rsidRPr="004C4F77" w:rsidRDefault="00CC3A28" w:rsidP="004C4F77">
      <w:pPr>
        <w:pStyle w:val="Prrafodelista"/>
        <w:spacing w:line="240" w:lineRule="auto"/>
        <w:ind w:left="1080"/>
        <w:rPr>
          <w:rFonts w:ascii="Arial" w:hAnsi="Arial" w:cs="Arial"/>
          <w:sz w:val="24"/>
          <w:szCs w:val="24"/>
        </w:rPr>
      </w:pPr>
    </w:p>
    <w:p w14:paraId="2122D940" w14:textId="170700EF" w:rsidR="00CC3A28" w:rsidRPr="004C4F77" w:rsidRDefault="00051311">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Bibliografía</w:t>
      </w:r>
      <w:r w:rsidR="003D48C1" w:rsidRPr="004C4F77">
        <w:rPr>
          <w:rFonts w:ascii="Arial" w:hAnsi="Arial" w:cs="Arial"/>
          <w:sz w:val="24"/>
          <w:szCs w:val="24"/>
        </w:rPr>
        <w:t xml:space="preserve"> </w:t>
      </w:r>
      <w:r w:rsidRPr="004C4F77">
        <w:rPr>
          <w:rFonts w:ascii="Arial" w:hAnsi="Arial" w:cs="Arial"/>
          <w:sz w:val="24"/>
          <w:szCs w:val="24"/>
        </w:rPr>
        <w:t>-----------------------</w:t>
      </w:r>
      <w:r w:rsidR="00EE6822" w:rsidRPr="004C4F77">
        <w:rPr>
          <w:rFonts w:ascii="Arial" w:hAnsi="Arial" w:cs="Arial"/>
          <w:sz w:val="24"/>
          <w:szCs w:val="24"/>
        </w:rPr>
        <w:t>----</w:t>
      </w:r>
      <w:r w:rsidR="003D48C1" w:rsidRPr="004C4F77">
        <w:rPr>
          <w:rFonts w:ascii="Arial" w:hAnsi="Arial" w:cs="Arial"/>
          <w:sz w:val="24"/>
          <w:szCs w:val="24"/>
        </w:rPr>
        <w:t>-------------------------------------------------------</w:t>
      </w:r>
      <w:r w:rsidR="00121AB2">
        <w:rPr>
          <w:rFonts w:ascii="Arial" w:hAnsi="Arial" w:cs="Arial"/>
          <w:sz w:val="24"/>
          <w:szCs w:val="24"/>
        </w:rPr>
        <w:t>1</w:t>
      </w:r>
      <w:r w:rsidR="00DA7380">
        <w:rPr>
          <w:rFonts w:ascii="Arial" w:hAnsi="Arial" w:cs="Arial"/>
          <w:sz w:val="24"/>
          <w:szCs w:val="24"/>
        </w:rPr>
        <w:t>9</w:t>
      </w:r>
    </w:p>
    <w:p w14:paraId="1A2C04B9" w14:textId="72C3221E" w:rsidR="00051311" w:rsidRPr="004C4F77" w:rsidRDefault="00051311">
      <w:pPr>
        <w:pStyle w:val="Prrafodelista"/>
        <w:numPr>
          <w:ilvl w:val="0"/>
          <w:numId w:val="2"/>
        </w:numPr>
        <w:spacing w:line="240" w:lineRule="auto"/>
        <w:rPr>
          <w:rFonts w:ascii="Arial" w:hAnsi="Arial" w:cs="Arial"/>
          <w:sz w:val="24"/>
          <w:szCs w:val="24"/>
        </w:rPr>
      </w:pPr>
      <w:r w:rsidRPr="004C4F77">
        <w:rPr>
          <w:rFonts w:ascii="Arial" w:hAnsi="Arial" w:cs="Arial"/>
          <w:sz w:val="24"/>
          <w:szCs w:val="24"/>
        </w:rPr>
        <w:t>Anexos ---------------------------------------------------------------------------------------</w:t>
      </w:r>
      <w:r w:rsidR="00121AB2">
        <w:rPr>
          <w:rFonts w:ascii="Arial" w:hAnsi="Arial" w:cs="Arial"/>
          <w:sz w:val="24"/>
          <w:szCs w:val="24"/>
        </w:rPr>
        <w:t>1</w:t>
      </w:r>
      <w:r w:rsidR="00DA7380">
        <w:rPr>
          <w:rFonts w:ascii="Arial" w:hAnsi="Arial" w:cs="Arial"/>
          <w:sz w:val="24"/>
          <w:szCs w:val="24"/>
        </w:rPr>
        <w:t>2</w:t>
      </w:r>
    </w:p>
    <w:p w14:paraId="3CAB0D84" w14:textId="77777777" w:rsidR="00CC3A28" w:rsidRPr="004C4F77" w:rsidRDefault="00CC3A28" w:rsidP="004C4F77">
      <w:pPr>
        <w:pStyle w:val="Prrafodelista"/>
        <w:spacing w:line="240" w:lineRule="auto"/>
        <w:ind w:left="360"/>
        <w:rPr>
          <w:rFonts w:ascii="Arial" w:hAnsi="Arial" w:cs="Arial"/>
          <w:sz w:val="24"/>
          <w:szCs w:val="24"/>
        </w:rPr>
      </w:pPr>
    </w:p>
    <w:p w14:paraId="3F9EBC42" w14:textId="77777777" w:rsidR="001219CB" w:rsidRPr="004C4F77" w:rsidRDefault="001219CB" w:rsidP="004C4F77">
      <w:pPr>
        <w:pStyle w:val="Prrafodelista"/>
        <w:spacing w:line="240" w:lineRule="auto"/>
        <w:ind w:left="1416"/>
        <w:rPr>
          <w:rFonts w:ascii="Arial" w:hAnsi="Arial" w:cs="Arial"/>
          <w:sz w:val="24"/>
          <w:szCs w:val="24"/>
        </w:rPr>
      </w:pPr>
    </w:p>
    <w:p w14:paraId="5678F35B" w14:textId="77777777" w:rsidR="00CC3A28" w:rsidRPr="004C4F77" w:rsidRDefault="00CC3A28" w:rsidP="004C4F77">
      <w:pPr>
        <w:spacing w:line="240" w:lineRule="auto"/>
        <w:rPr>
          <w:rFonts w:ascii="Arial" w:hAnsi="Arial" w:cs="Arial"/>
          <w:sz w:val="24"/>
          <w:szCs w:val="24"/>
        </w:rPr>
      </w:pPr>
    </w:p>
    <w:p w14:paraId="5E5BFEC7" w14:textId="6C9017BB" w:rsidR="00CC3A28" w:rsidRPr="004C4F77" w:rsidRDefault="00CC3A28" w:rsidP="004C4F77">
      <w:pPr>
        <w:spacing w:line="240" w:lineRule="auto"/>
        <w:rPr>
          <w:rFonts w:ascii="Arial" w:hAnsi="Arial" w:cs="Arial"/>
          <w:sz w:val="24"/>
          <w:szCs w:val="24"/>
        </w:rPr>
      </w:pPr>
    </w:p>
    <w:p w14:paraId="36E89369" w14:textId="77777777" w:rsidR="000F5C7B" w:rsidRPr="004C4F77" w:rsidRDefault="000F5C7B" w:rsidP="004C4F77">
      <w:pPr>
        <w:spacing w:line="240" w:lineRule="auto"/>
        <w:rPr>
          <w:rFonts w:ascii="Arial" w:hAnsi="Arial" w:cs="Arial"/>
          <w:sz w:val="24"/>
          <w:szCs w:val="24"/>
        </w:rPr>
      </w:pPr>
    </w:p>
    <w:p w14:paraId="15467BEE" w14:textId="77777777" w:rsidR="007F7D34" w:rsidRPr="004C4F77" w:rsidRDefault="007F7D34" w:rsidP="004C4F77">
      <w:pPr>
        <w:spacing w:line="240" w:lineRule="auto"/>
        <w:rPr>
          <w:rFonts w:ascii="Arial" w:hAnsi="Arial" w:cs="Arial"/>
          <w:sz w:val="24"/>
          <w:szCs w:val="24"/>
        </w:rPr>
      </w:pPr>
    </w:p>
    <w:p w14:paraId="3F04B140" w14:textId="77777777" w:rsidR="00051311" w:rsidRPr="004C4F77" w:rsidRDefault="00051311" w:rsidP="004C4F77">
      <w:pPr>
        <w:spacing w:line="240" w:lineRule="auto"/>
        <w:rPr>
          <w:rFonts w:ascii="Arial" w:hAnsi="Arial" w:cs="Arial"/>
          <w:sz w:val="24"/>
          <w:szCs w:val="24"/>
        </w:rPr>
      </w:pPr>
    </w:p>
    <w:p w14:paraId="4761E9A4" w14:textId="77777777" w:rsidR="00051311" w:rsidRDefault="00051311" w:rsidP="004C4F77">
      <w:pPr>
        <w:spacing w:line="240" w:lineRule="auto"/>
        <w:rPr>
          <w:rFonts w:ascii="Arial" w:hAnsi="Arial" w:cs="Arial"/>
          <w:sz w:val="24"/>
          <w:szCs w:val="24"/>
        </w:rPr>
      </w:pPr>
    </w:p>
    <w:p w14:paraId="05E3CEB8" w14:textId="77777777" w:rsidR="000026D9" w:rsidRDefault="000026D9" w:rsidP="004C4F77">
      <w:pPr>
        <w:spacing w:line="240" w:lineRule="auto"/>
        <w:rPr>
          <w:rFonts w:ascii="Arial" w:hAnsi="Arial" w:cs="Arial"/>
          <w:sz w:val="24"/>
          <w:szCs w:val="24"/>
        </w:rPr>
      </w:pPr>
    </w:p>
    <w:p w14:paraId="750B5C35" w14:textId="77777777" w:rsidR="000026D9" w:rsidRPr="004C4F77" w:rsidRDefault="000026D9" w:rsidP="004C4F77">
      <w:pPr>
        <w:spacing w:line="240" w:lineRule="auto"/>
        <w:rPr>
          <w:rFonts w:ascii="Arial" w:hAnsi="Arial" w:cs="Arial"/>
          <w:sz w:val="24"/>
          <w:szCs w:val="24"/>
        </w:rPr>
      </w:pPr>
    </w:p>
    <w:p w14:paraId="1B0CA877" w14:textId="55FBC229" w:rsidR="004A419F" w:rsidRDefault="004A419F" w:rsidP="004C4F77">
      <w:pPr>
        <w:spacing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42A41" w14:textId="1F843D12" w:rsidR="007C7FC6" w:rsidRPr="00CD09AA" w:rsidRDefault="007C7FC6" w:rsidP="007C7FC6">
      <w:pPr>
        <w:spacing w:line="240" w:lineRule="auto"/>
        <w:jc w:val="both"/>
        <w:rPr>
          <w:rFonts w:ascii="Arial" w:hAnsi="Arial" w:cs="Arial"/>
          <w:sz w:val="28"/>
          <w:szCs w:val="28"/>
        </w:rPr>
      </w:pPr>
      <w:r w:rsidRPr="00CD09AA">
        <w:rPr>
          <w:rFonts w:ascii="Arial" w:hAnsi="Arial" w:cs="Arial"/>
          <w:sz w:val="28"/>
          <w:szCs w:val="28"/>
        </w:rPr>
        <w:t>1.</w:t>
      </w:r>
      <w:r w:rsidR="00CD09AA">
        <w:rPr>
          <w:rFonts w:ascii="Arial" w:hAnsi="Arial" w:cs="Arial"/>
          <w:sz w:val="28"/>
          <w:szCs w:val="28"/>
        </w:rPr>
        <w:t xml:space="preserve"> </w:t>
      </w:r>
      <w:r w:rsidRPr="00CD09AA">
        <w:rPr>
          <w:rFonts w:ascii="Arial" w:hAnsi="Arial" w:cs="Arial"/>
          <w:sz w:val="28"/>
          <w:szCs w:val="28"/>
        </w:rPr>
        <w:t>INTRODUCCIÓN</w:t>
      </w:r>
    </w:p>
    <w:p w14:paraId="7FCA830E" w14:textId="77777777" w:rsidR="008C7108" w:rsidRDefault="008C7108" w:rsidP="004C4F77">
      <w:pPr>
        <w:spacing w:line="240" w:lineRule="auto"/>
        <w:ind w:firstLine="708"/>
        <w:jc w:val="both"/>
        <w:rPr>
          <w:rFonts w:ascii="Arial" w:hAnsi="Arial" w:cs="Arial"/>
          <w:sz w:val="24"/>
          <w:szCs w:val="24"/>
        </w:rPr>
      </w:pPr>
    </w:p>
    <w:p w14:paraId="24E9B40D" w14:textId="3A9BA30A" w:rsidR="00B2454B" w:rsidRPr="004C4F77" w:rsidRDefault="000E6BAD" w:rsidP="004C4F77">
      <w:pPr>
        <w:spacing w:line="240" w:lineRule="auto"/>
        <w:ind w:firstLine="708"/>
        <w:jc w:val="both"/>
        <w:rPr>
          <w:rFonts w:ascii="Arial" w:hAnsi="Arial" w:cs="Arial"/>
          <w:sz w:val="24"/>
          <w:szCs w:val="24"/>
        </w:rPr>
      </w:pPr>
      <w:r w:rsidRPr="004C4F77">
        <w:rPr>
          <w:rFonts w:ascii="Arial" w:hAnsi="Arial" w:cs="Arial"/>
          <w:sz w:val="24"/>
          <w:szCs w:val="24"/>
        </w:rPr>
        <w:t>El presente</w:t>
      </w:r>
      <w:r w:rsidR="000F5C7B" w:rsidRPr="004C4F77">
        <w:rPr>
          <w:rFonts w:ascii="Arial" w:hAnsi="Arial" w:cs="Arial"/>
          <w:sz w:val="24"/>
          <w:szCs w:val="24"/>
        </w:rPr>
        <w:t xml:space="preserve"> informe </w:t>
      </w:r>
      <w:r w:rsidR="00B2454B" w:rsidRPr="004C4F77">
        <w:rPr>
          <w:rFonts w:ascii="Arial" w:hAnsi="Arial" w:cs="Arial"/>
          <w:sz w:val="24"/>
          <w:szCs w:val="24"/>
        </w:rPr>
        <w:t xml:space="preserve">está formado por 2 partes: un informe ejecutivo, menos técnico y dirigido </w:t>
      </w:r>
      <w:r w:rsidR="00053752" w:rsidRPr="004C4F77">
        <w:rPr>
          <w:rFonts w:ascii="Arial" w:hAnsi="Arial" w:cs="Arial"/>
          <w:sz w:val="24"/>
          <w:szCs w:val="24"/>
        </w:rPr>
        <w:t>a</w:t>
      </w:r>
      <w:r w:rsidR="00B2454B" w:rsidRPr="004C4F77">
        <w:rPr>
          <w:rFonts w:ascii="Arial" w:hAnsi="Arial" w:cs="Arial"/>
          <w:sz w:val="24"/>
          <w:szCs w:val="24"/>
        </w:rPr>
        <w:t xml:space="preserve"> cargos</w:t>
      </w:r>
      <w:r w:rsidR="00053752" w:rsidRPr="004C4F77">
        <w:rPr>
          <w:rFonts w:ascii="Arial" w:hAnsi="Arial" w:cs="Arial"/>
          <w:sz w:val="24"/>
          <w:szCs w:val="24"/>
        </w:rPr>
        <w:t xml:space="preserve"> de toma de decisiones</w:t>
      </w:r>
      <w:r w:rsidR="00B2454B" w:rsidRPr="004C4F77">
        <w:rPr>
          <w:rFonts w:ascii="Arial" w:hAnsi="Arial" w:cs="Arial"/>
          <w:sz w:val="24"/>
          <w:szCs w:val="24"/>
        </w:rPr>
        <w:t xml:space="preserve"> o ejecutivos de la compañía, y un informe </w:t>
      </w:r>
      <w:r w:rsidR="00053752" w:rsidRPr="004C4F77">
        <w:rPr>
          <w:rFonts w:ascii="Arial" w:hAnsi="Arial" w:cs="Arial"/>
          <w:sz w:val="24"/>
          <w:szCs w:val="24"/>
        </w:rPr>
        <w:t>técnico, dirigido</w:t>
      </w:r>
      <w:r w:rsidR="00B2454B" w:rsidRPr="004C4F77">
        <w:rPr>
          <w:rFonts w:ascii="Arial" w:hAnsi="Arial" w:cs="Arial"/>
          <w:sz w:val="24"/>
          <w:szCs w:val="24"/>
        </w:rPr>
        <w:t xml:space="preserve"> a los analistas de ciberseguridad y programadores que tengan que </w:t>
      </w:r>
      <w:r w:rsidR="00053752" w:rsidRPr="004C4F77">
        <w:rPr>
          <w:rFonts w:ascii="Arial" w:hAnsi="Arial" w:cs="Arial"/>
          <w:sz w:val="24"/>
          <w:szCs w:val="24"/>
        </w:rPr>
        <w:t xml:space="preserve">crear y </w:t>
      </w:r>
      <w:r w:rsidR="00B2454B" w:rsidRPr="004C4F77">
        <w:rPr>
          <w:rFonts w:ascii="Arial" w:hAnsi="Arial" w:cs="Arial"/>
          <w:sz w:val="24"/>
          <w:szCs w:val="24"/>
        </w:rPr>
        <w:t>ejecutar tareas para mitigar las vulnerabilidades explotadas,</w:t>
      </w:r>
      <w:r w:rsidR="004F3B49">
        <w:rPr>
          <w:rFonts w:ascii="Arial" w:hAnsi="Arial" w:cs="Arial"/>
          <w:sz w:val="24"/>
          <w:szCs w:val="24"/>
        </w:rPr>
        <w:t xml:space="preserve"> así como funciones de detección y respuesta ante amenazas,</w:t>
      </w:r>
      <w:r w:rsidR="00B2454B" w:rsidRPr="004C4F77">
        <w:rPr>
          <w:rFonts w:ascii="Arial" w:hAnsi="Arial" w:cs="Arial"/>
          <w:sz w:val="24"/>
          <w:szCs w:val="24"/>
        </w:rPr>
        <w:t xml:space="preserve"> </w:t>
      </w:r>
      <w:r w:rsidR="00053752" w:rsidRPr="004C4F77">
        <w:rPr>
          <w:rFonts w:ascii="Arial" w:hAnsi="Arial" w:cs="Arial"/>
          <w:sz w:val="24"/>
          <w:szCs w:val="24"/>
        </w:rPr>
        <w:t>con la finalidad de</w:t>
      </w:r>
      <w:r w:rsidR="00B2454B" w:rsidRPr="004C4F77">
        <w:rPr>
          <w:rFonts w:ascii="Arial" w:hAnsi="Arial" w:cs="Arial"/>
          <w:sz w:val="24"/>
          <w:szCs w:val="24"/>
        </w:rPr>
        <w:t xml:space="preserve"> mejorar los manuales de estrategia de la compañía </w:t>
      </w:r>
      <w:r w:rsidR="00053752" w:rsidRPr="004C4F77">
        <w:rPr>
          <w:rFonts w:ascii="Arial" w:hAnsi="Arial" w:cs="Arial"/>
          <w:sz w:val="24"/>
          <w:szCs w:val="24"/>
        </w:rPr>
        <w:t>en</w:t>
      </w:r>
      <w:r w:rsidR="00B2454B" w:rsidRPr="004C4F77">
        <w:rPr>
          <w:rFonts w:ascii="Arial" w:hAnsi="Arial" w:cs="Arial"/>
          <w:sz w:val="24"/>
          <w:szCs w:val="24"/>
        </w:rPr>
        <w:t xml:space="preserve"> la detección, contención y respuesta ante incidentes críticos en su sistema.</w:t>
      </w:r>
    </w:p>
    <w:p w14:paraId="3A2ACA70" w14:textId="77777777" w:rsidR="00AC61A7" w:rsidRPr="00CD09AA" w:rsidRDefault="00AC61A7" w:rsidP="007C7FC6">
      <w:pPr>
        <w:spacing w:line="240" w:lineRule="auto"/>
        <w:jc w:val="both"/>
        <w:rPr>
          <w:rFonts w:ascii="Arial" w:hAnsi="Arial" w:cs="Arial"/>
          <w:sz w:val="24"/>
          <w:szCs w:val="24"/>
        </w:rPr>
      </w:pPr>
    </w:p>
    <w:p w14:paraId="4279F291" w14:textId="6194AB80" w:rsidR="000F5C7B" w:rsidRPr="00CD09AA" w:rsidRDefault="008D633D" w:rsidP="004C4F77">
      <w:pPr>
        <w:spacing w:line="240" w:lineRule="auto"/>
        <w:jc w:val="both"/>
        <w:rPr>
          <w:rFonts w:ascii="Arial" w:hAnsi="Arial" w:cs="Arial"/>
          <w:sz w:val="28"/>
          <w:szCs w:val="28"/>
        </w:rPr>
      </w:pPr>
      <w:r w:rsidRPr="00CD09AA">
        <w:rPr>
          <w:rFonts w:ascii="Arial" w:hAnsi="Arial" w:cs="Arial"/>
          <w:sz w:val="28"/>
          <w:szCs w:val="28"/>
        </w:rPr>
        <w:t>2.</w:t>
      </w:r>
      <w:r w:rsidR="00CD09AA">
        <w:rPr>
          <w:rFonts w:ascii="Arial" w:hAnsi="Arial" w:cs="Arial"/>
          <w:sz w:val="28"/>
          <w:szCs w:val="28"/>
        </w:rPr>
        <w:t xml:space="preserve"> </w:t>
      </w:r>
      <w:r w:rsidR="00B2454B" w:rsidRPr="00CD09AA">
        <w:rPr>
          <w:rFonts w:ascii="Arial" w:hAnsi="Arial" w:cs="Arial"/>
          <w:sz w:val="28"/>
          <w:szCs w:val="28"/>
        </w:rPr>
        <w:t>INFORME EJECUTIVO</w:t>
      </w:r>
    </w:p>
    <w:p w14:paraId="21E43CC8" w14:textId="77777777" w:rsidR="004C4F77" w:rsidRPr="004C4F77" w:rsidRDefault="004C4F77" w:rsidP="004C4F77">
      <w:pPr>
        <w:spacing w:line="240" w:lineRule="auto"/>
        <w:jc w:val="both"/>
        <w:rPr>
          <w:rFonts w:ascii="Arial" w:hAnsi="Arial" w:cs="Arial"/>
          <w:sz w:val="24"/>
          <w:szCs w:val="24"/>
        </w:rPr>
      </w:pPr>
    </w:p>
    <w:p w14:paraId="2E916E86" w14:textId="068631E4" w:rsidR="00D24719" w:rsidRDefault="008E4407">
      <w:pPr>
        <w:pStyle w:val="Prrafodelista"/>
        <w:numPr>
          <w:ilvl w:val="0"/>
          <w:numId w:val="3"/>
        </w:numPr>
        <w:spacing w:line="240" w:lineRule="auto"/>
        <w:jc w:val="both"/>
        <w:rPr>
          <w:rFonts w:ascii="Arial" w:hAnsi="Arial" w:cs="Arial"/>
          <w:sz w:val="24"/>
          <w:szCs w:val="24"/>
        </w:rPr>
      </w:pPr>
      <w:r w:rsidRPr="00CD09AA">
        <w:rPr>
          <w:rFonts w:ascii="Arial" w:hAnsi="Arial" w:cs="Arial"/>
          <w:sz w:val="24"/>
          <w:szCs w:val="24"/>
        </w:rPr>
        <w:t>PRESENTACIÓN</w:t>
      </w:r>
      <w:r w:rsidR="00B2454B" w:rsidRPr="004C3053">
        <w:rPr>
          <w:rFonts w:ascii="Arial" w:hAnsi="Arial" w:cs="Arial"/>
          <w:sz w:val="24"/>
          <w:szCs w:val="24"/>
        </w:rPr>
        <w:t>.</w:t>
      </w:r>
      <w:r w:rsidR="00B2454B" w:rsidRPr="004C4F77">
        <w:rPr>
          <w:rFonts w:ascii="Arial" w:hAnsi="Arial" w:cs="Arial"/>
          <w:sz w:val="24"/>
          <w:szCs w:val="24"/>
        </w:rPr>
        <w:t xml:space="preserve"> – Este informe tiene como objetivo </w:t>
      </w:r>
      <w:r>
        <w:rPr>
          <w:rFonts w:ascii="Arial" w:hAnsi="Arial" w:cs="Arial"/>
          <w:sz w:val="24"/>
          <w:szCs w:val="24"/>
        </w:rPr>
        <w:t>mostrar</w:t>
      </w:r>
      <w:r w:rsidR="00B2454B" w:rsidRPr="004C4F77">
        <w:rPr>
          <w:rFonts w:ascii="Arial" w:hAnsi="Arial" w:cs="Arial"/>
          <w:sz w:val="24"/>
          <w:szCs w:val="24"/>
        </w:rPr>
        <w:t xml:space="preserve"> los resultados de las vulnerabilidades detectadas y explotadas en el equipo </w:t>
      </w:r>
      <w:r>
        <w:rPr>
          <w:rFonts w:ascii="Arial" w:hAnsi="Arial" w:cs="Arial"/>
          <w:sz w:val="24"/>
          <w:szCs w:val="24"/>
        </w:rPr>
        <w:t>SAR</w:t>
      </w:r>
      <w:r w:rsidR="00B2454B" w:rsidRPr="004C4F77">
        <w:rPr>
          <w:rFonts w:ascii="Arial" w:hAnsi="Arial" w:cs="Arial"/>
          <w:sz w:val="24"/>
          <w:szCs w:val="24"/>
        </w:rPr>
        <w:t>, de acuerdo con el contrato firmado entre ambas partes</w:t>
      </w:r>
      <w:r w:rsidR="0036265E" w:rsidRPr="004C4F77">
        <w:rPr>
          <w:rFonts w:ascii="Arial" w:hAnsi="Arial" w:cs="Arial"/>
          <w:sz w:val="24"/>
          <w:szCs w:val="24"/>
        </w:rPr>
        <w:t>, en el que permiten la explotación del sistema con la finalidad de</w:t>
      </w:r>
      <w:r w:rsidR="00D24719" w:rsidRPr="004C4F77">
        <w:rPr>
          <w:rFonts w:ascii="Arial" w:hAnsi="Arial" w:cs="Arial"/>
          <w:sz w:val="24"/>
          <w:szCs w:val="24"/>
        </w:rPr>
        <w:t xml:space="preserve"> conseguir la</w:t>
      </w:r>
      <w:r w:rsidR="0036265E" w:rsidRPr="004C4F77">
        <w:rPr>
          <w:rFonts w:ascii="Arial" w:hAnsi="Arial" w:cs="Arial"/>
          <w:sz w:val="24"/>
          <w:szCs w:val="24"/>
        </w:rPr>
        <w:t xml:space="preserve"> autentica</w:t>
      </w:r>
      <w:r w:rsidR="00D24719" w:rsidRPr="004C4F77">
        <w:rPr>
          <w:rFonts w:ascii="Arial" w:hAnsi="Arial" w:cs="Arial"/>
          <w:sz w:val="24"/>
          <w:szCs w:val="24"/>
        </w:rPr>
        <w:t>ción por atacantes externos</w:t>
      </w:r>
      <w:r w:rsidR="0036265E" w:rsidRPr="004C4F77">
        <w:rPr>
          <w:rFonts w:ascii="Arial" w:hAnsi="Arial" w:cs="Arial"/>
          <w:sz w:val="24"/>
          <w:szCs w:val="24"/>
        </w:rPr>
        <w:t xml:space="preserve"> </w:t>
      </w:r>
      <w:r w:rsidR="00053752" w:rsidRPr="004C4F77">
        <w:rPr>
          <w:rFonts w:ascii="Arial" w:hAnsi="Arial" w:cs="Arial"/>
          <w:sz w:val="24"/>
          <w:szCs w:val="24"/>
        </w:rPr>
        <w:t>con</w:t>
      </w:r>
      <w:r w:rsidR="0036265E" w:rsidRPr="004C4F77">
        <w:rPr>
          <w:rFonts w:ascii="Arial" w:hAnsi="Arial" w:cs="Arial"/>
          <w:sz w:val="24"/>
          <w:szCs w:val="24"/>
        </w:rPr>
        <w:t xml:space="preserve"> usuario</w:t>
      </w:r>
      <w:r w:rsidR="00D24719" w:rsidRPr="004C4F77">
        <w:rPr>
          <w:rFonts w:ascii="Arial" w:hAnsi="Arial" w:cs="Arial"/>
          <w:sz w:val="24"/>
          <w:szCs w:val="24"/>
        </w:rPr>
        <w:t>s</w:t>
      </w:r>
      <w:r w:rsidR="0036265E" w:rsidRPr="004C4F77">
        <w:rPr>
          <w:rFonts w:ascii="Arial" w:hAnsi="Arial" w:cs="Arial"/>
          <w:sz w:val="24"/>
          <w:szCs w:val="24"/>
        </w:rPr>
        <w:t xml:space="preserve"> con privilegios root</w:t>
      </w:r>
      <w:r w:rsidR="00F25365" w:rsidRPr="004C4F77">
        <w:rPr>
          <w:rFonts w:ascii="Arial" w:hAnsi="Arial" w:cs="Arial"/>
          <w:sz w:val="24"/>
          <w:szCs w:val="24"/>
        </w:rPr>
        <w:t xml:space="preserve">. El equipo </w:t>
      </w:r>
      <w:r>
        <w:rPr>
          <w:rFonts w:ascii="Arial" w:hAnsi="Arial" w:cs="Arial"/>
          <w:sz w:val="24"/>
          <w:szCs w:val="24"/>
        </w:rPr>
        <w:t>cuenta con</w:t>
      </w:r>
      <w:r w:rsidR="00F25365" w:rsidRPr="004C4F77">
        <w:rPr>
          <w:rFonts w:ascii="Arial" w:hAnsi="Arial" w:cs="Arial"/>
          <w:sz w:val="24"/>
          <w:szCs w:val="24"/>
        </w:rPr>
        <w:t xml:space="preserve"> entorno </w:t>
      </w:r>
      <w:r w:rsidR="00053752" w:rsidRPr="004C4F77">
        <w:rPr>
          <w:rFonts w:ascii="Arial" w:hAnsi="Arial" w:cs="Arial"/>
          <w:sz w:val="24"/>
          <w:szCs w:val="24"/>
        </w:rPr>
        <w:t>gráfico</w:t>
      </w:r>
      <w:r>
        <w:rPr>
          <w:rFonts w:ascii="Arial" w:hAnsi="Arial" w:cs="Arial"/>
          <w:sz w:val="24"/>
          <w:szCs w:val="24"/>
        </w:rPr>
        <w:t xml:space="preserve"> con un usuario </w:t>
      </w:r>
      <w:r w:rsidRPr="008E4407">
        <w:rPr>
          <w:rFonts w:ascii="Arial" w:hAnsi="Arial" w:cs="Arial"/>
          <w:i/>
          <w:iCs/>
          <w:sz w:val="24"/>
          <w:szCs w:val="24"/>
        </w:rPr>
        <w:t>“love”,</w:t>
      </w:r>
      <w:r>
        <w:rPr>
          <w:rFonts w:ascii="Arial" w:hAnsi="Arial" w:cs="Arial"/>
          <w:sz w:val="24"/>
          <w:szCs w:val="24"/>
        </w:rPr>
        <w:t xml:space="preserve"> el cual necesita para acceder una </w:t>
      </w:r>
      <w:r w:rsidR="00F25365" w:rsidRPr="004C4F77">
        <w:rPr>
          <w:rFonts w:ascii="Arial" w:hAnsi="Arial" w:cs="Arial"/>
          <w:sz w:val="24"/>
          <w:szCs w:val="24"/>
        </w:rPr>
        <w:t>contraseña que no aportan</w:t>
      </w:r>
      <w:r w:rsidR="00053752" w:rsidRPr="004C4F77">
        <w:rPr>
          <w:rFonts w:ascii="Arial" w:hAnsi="Arial" w:cs="Arial"/>
          <w:sz w:val="24"/>
          <w:szCs w:val="24"/>
        </w:rPr>
        <w:t xml:space="preserve">, habiendo </w:t>
      </w:r>
      <w:r w:rsidR="00F25365" w:rsidRPr="004C4F77">
        <w:rPr>
          <w:rFonts w:ascii="Arial" w:hAnsi="Arial" w:cs="Arial"/>
          <w:sz w:val="24"/>
          <w:szCs w:val="24"/>
        </w:rPr>
        <w:t>usado</w:t>
      </w:r>
      <w:r w:rsidR="0036265E" w:rsidRPr="004C4F77">
        <w:rPr>
          <w:rFonts w:ascii="Arial" w:hAnsi="Arial" w:cs="Arial"/>
          <w:sz w:val="24"/>
          <w:szCs w:val="24"/>
        </w:rPr>
        <w:t xml:space="preserve"> para </w:t>
      </w:r>
      <w:r w:rsidR="00F25365" w:rsidRPr="004C4F77">
        <w:rPr>
          <w:rFonts w:ascii="Arial" w:hAnsi="Arial" w:cs="Arial"/>
          <w:sz w:val="24"/>
          <w:szCs w:val="24"/>
        </w:rPr>
        <w:t>su explotación</w:t>
      </w:r>
      <w:r w:rsidR="0036265E" w:rsidRPr="004C4F77">
        <w:rPr>
          <w:rFonts w:ascii="Arial" w:hAnsi="Arial" w:cs="Arial"/>
          <w:sz w:val="24"/>
          <w:szCs w:val="24"/>
        </w:rPr>
        <w:t xml:space="preserve"> diversas herramientas de ciberseguridad</w:t>
      </w:r>
      <w:r w:rsidR="00D24719" w:rsidRPr="004C4F77">
        <w:rPr>
          <w:rFonts w:ascii="Arial" w:hAnsi="Arial" w:cs="Arial"/>
          <w:sz w:val="24"/>
          <w:szCs w:val="24"/>
        </w:rPr>
        <w:t>, destacando algun</w:t>
      </w:r>
      <w:r w:rsidR="009A753C" w:rsidRPr="004C4F77">
        <w:rPr>
          <w:rFonts w:ascii="Arial" w:hAnsi="Arial" w:cs="Arial"/>
          <w:sz w:val="24"/>
          <w:szCs w:val="24"/>
        </w:rPr>
        <w:t>o de sus resultados:</w:t>
      </w:r>
    </w:p>
    <w:p w14:paraId="2BFB6983" w14:textId="77777777" w:rsidR="00D16C44" w:rsidRDefault="00D16C44" w:rsidP="00D16C44">
      <w:pPr>
        <w:pStyle w:val="Prrafodelista"/>
        <w:spacing w:line="240" w:lineRule="auto"/>
        <w:jc w:val="both"/>
        <w:rPr>
          <w:rFonts w:ascii="Arial" w:hAnsi="Arial" w:cs="Arial"/>
          <w:sz w:val="24"/>
          <w:szCs w:val="24"/>
        </w:rPr>
      </w:pPr>
    </w:p>
    <w:p w14:paraId="254F5F41" w14:textId="2580CAEA" w:rsidR="00E27D86" w:rsidRDefault="0005103C">
      <w:pPr>
        <w:pStyle w:val="Prrafodelista"/>
        <w:numPr>
          <w:ilvl w:val="0"/>
          <w:numId w:val="10"/>
        </w:numPr>
        <w:spacing w:line="240" w:lineRule="auto"/>
        <w:jc w:val="both"/>
        <w:rPr>
          <w:rFonts w:ascii="Arial" w:hAnsi="Arial" w:cs="Arial"/>
          <w:sz w:val="24"/>
          <w:szCs w:val="24"/>
        </w:rPr>
      </w:pPr>
      <w:r w:rsidRPr="004C4F77">
        <w:rPr>
          <w:rFonts w:ascii="Arial" w:hAnsi="Arial" w:cs="Arial"/>
          <w:sz w:val="24"/>
          <w:szCs w:val="24"/>
        </w:rPr>
        <w:t xml:space="preserve">Mediante herramientas de escaneo de servidores web para descubrir directorios, archivos, subdominios y otros puntos de entrada ocultos y menos evidentes, se ha encontrado un directorio que aporta información sensible para obtener acceso al </w:t>
      </w:r>
      <w:r>
        <w:rPr>
          <w:rFonts w:ascii="Arial" w:hAnsi="Arial" w:cs="Arial"/>
          <w:sz w:val="24"/>
          <w:szCs w:val="24"/>
        </w:rPr>
        <w:t xml:space="preserve">sistema, concretamente, se ha podido </w:t>
      </w:r>
      <w:r w:rsidR="00E27D86">
        <w:rPr>
          <w:rFonts w:ascii="Arial" w:hAnsi="Arial" w:cs="Arial"/>
          <w:sz w:val="24"/>
          <w:szCs w:val="24"/>
        </w:rPr>
        <w:t>acceder a un archivo que debería estar oculto a las búsquedas, denominado “robots.txt”. Este archivo, normalmente, es incluido por los administradores web para limitar la información que puede ser indexada por los buscadores web, teniendo acceso, si es visible, a la estructura interna de la web, así como a cualquier dato importante que haya podido anotar en el mismo el administrador.</w:t>
      </w:r>
    </w:p>
    <w:p w14:paraId="3B065163" w14:textId="7EB88259" w:rsidR="00E27D86" w:rsidRPr="00291668" w:rsidRDefault="00E27D86">
      <w:pPr>
        <w:pStyle w:val="Prrafodelista"/>
        <w:numPr>
          <w:ilvl w:val="0"/>
          <w:numId w:val="10"/>
        </w:numPr>
        <w:spacing w:line="240" w:lineRule="auto"/>
        <w:jc w:val="both"/>
        <w:rPr>
          <w:rFonts w:ascii="Arial" w:hAnsi="Arial" w:cs="Arial"/>
          <w:sz w:val="24"/>
          <w:szCs w:val="24"/>
        </w:rPr>
      </w:pPr>
      <w:r>
        <w:rPr>
          <w:rFonts w:ascii="Arial" w:hAnsi="Arial" w:cs="Arial"/>
          <w:sz w:val="24"/>
          <w:szCs w:val="24"/>
        </w:rPr>
        <w:t>En este caso concreto, gracias al la información aportada en el archivo, hemos podido acceder a una parte de la web</w:t>
      </w:r>
      <w:r w:rsidR="00291668">
        <w:rPr>
          <w:rFonts w:ascii="Arial" w:hAnsi="Arial" w:cs="Arial"/>
          <w:sz w:val="24"/>
          <w:szCs w:val="24"/>
        </w:rPr>
        <w:t xml:space="preserve">: </w:t>
      </w:r>
      <w:hyperlink r:id="rId9" w:history="1">
        <w:r w:rsidR="00291668" w:rsidRPr="00632ED9">
          <w:rPr>
            <w:rStyle w:val="Hipervnculo"/>
            <w:rFonts w:ascii="Arial" w:hAnsi="Arial" w:cs="Arial"/>
            <w:sz w:val="24"/>
            <w:szCs w:val="24"/>
          </w:rPr>
          <w:t>http://10.0.2.14/sar2HTML/index.php?plot=NEW</w:t>
        </w:r>
      </w:hyperlink>
      <w:r w:rsidR="00291668" w:rsidRPr="00291668">
        <w:t xml:space="preserve"> </w:t>
      </w:r>
      <w:r w:rsidR="00291668" w:rsidRPr="00291668">
        <w:rPr>
          <w:rFonts w:ascii="Arial" w:hAnsi="Arial" w:cs="Arial"/>
          <w:sz w:val="24"/>
          <w:szCs w:val="24"/>
        </w:rPr>
        <w:t xml:space="preserve">, a través de la cual se pueden subir archivos sin tener que acreditarse y además es vulnerable a una modalidad de </w:t>
      </w:r>
      <w:r w:rsidR="002F3038" w:rsidRPr="00291668">
        <w:rPr>
          <w:rFonts w:ascii="Arial" w:hAnsi="Arial" w:cs="Arial"/>
          <w:sz w:val="24"/>
          <w:szCs w:val="24"/>
        </w:rPr>
        <w:t>ataque</w:t>
      </w:r>
      <w:r w:rsidR="002F3038">
        <w:rPr>
          <w:rFonts w:ascii="Arial" w:hAnsi="Arial" w:cs="Arial"/>
          <w:sz w:val="24"/>
          <w:szCs w:val="24"/>
        </w:rPr>
        <w:t xml:space="preserve"> (XSS)</w:t>
      </w:r>
      <w:r w:rsidR="00291668" w:rsidRPr="00291668">
        <w:rPr>
          <w:rFonts w:ascii="Arial" w:hAnsi="Arial" w:cs="Arial"/>
          <w:sz w:val="24"/>
          <w:szCs w:val="24"/>
        </w:rPr>
        <w:t xml:space="preserve">, a través de la cual se puede obtener acceso no autorizado al servidor con la posibilidad de ejecución de código arbitrario malicioso. </w:t>
      </w:r>
    </w:p>
    <w:p w14:paraId="2EB23C83" w14:textId="70F3156C" w:rsidR="00F25A2E" w:rsidRPr="00D16C44" w:rsidRDefault="002F3038">
      <w:pPr>
        <w:pStyle w:val="Prrafodelista"/>
        <w:numPr>
          <w:ilvl w:val="0"/>
          <w:numId w:val="10"/>
        </w:numPr>
        <w:spacing w:line="240" w:lineRule="auto"/>
        <w:jc w:val="both"/>
        <w:rPr>
          <w:rFonts w:ascii="Arial" w:hAnsi="Arial" w:cs="Arial"/>
          <w:sz w:val="24"/>
          <w:szCs w:val="24"/>
        </w:rPr>
      </w:pPr>
      <w:r>
        <w:rPr>
          <w:rFonts w:ascii="Arial" w:hAnsi="Arial" w:cs="Arial"/>
          <w:sz w:val="24"/>
          <w:szCs w:val="24"/>
        </w:rPr>
        <w:t>Teniendo en cuenta lo anterior, se ha explotado esta vulnerabilidad a través de un script con el cual podemos abrir una sesión no autorizada en el servidor web con privilegios muy limitados</w:t>
      </w:r>
      <w:r w:rsidR="00F25A2E">
        <w:rPr>
          <w:rFonts w:ascii="Arial" w:hAnsi="Arial" w:cs="Arial"/>
          <w:sz w:val="24"/>
          <w:szCs w:val="24"/>
        </w:rPr>
        <w:t>, pero mediante otra vulnerabilidad se han podido elevar esos privilegios a root.</w:t>
      </w:r>
    </w:p>
    <w:p w14:paraId="2468EB5E" w14:textId="77777777" w:rsidR="00F25A2E" w:rsidRDefault="00F25A2E" w:rsidP="00F25A2E">
      <w:pPr>
        <w:pStyle w:val="Prrafodelista"/>
        <w:spacing w:line="240" w:lineRule="auto"/>
        <w:ind w:left="1440"/>
        <w:jc w:val="both"/>
        <w:rPr>
          <w:rFonts w:ascii="Arial" w:hAnsi="Arial" w:cs="Arial"/>
          <w:sz w:val="24"/>
          <w:szCs w:val="24"/>
        </w:rPr>
      </w:pPr>
    </w:p>
    <w:p w14:paraId="5F88BE7D" w14:textId="4EEB1842" w:rsidR="00A9540A" w:rsidRDefault="00A9540A">
      <w:pPr>
        <w:pStyle w:val="Prrafodelista"/>
        <w:numPr>
          <w:ilvl w:val="0"/>
          <w:numId w:val="3"/>
        </w:numPr>
        <w:spacing w:line="240" w:lineRule="auto"/>
        <w:jc w:val="both"/>
        <w:rPr>
          <w:rFonts w:ascii="Arial" w:hAnsi="Arial" w:cs="Arial"/>
          <w:sz w:val="24"/>
          <w:szCs w:val="24"/>
        </w:rPr>
      </w:pPr>
      <w:r w:rsidRPr="00CD09AA">
        <w:rPr>
          <w:rFonts w:ascii="Arial" w:hAnsi="Arial" w:cs="Arial"/>
          <w:sz w:val="24"/>
          <w:szCs w:val="24"/>
        </w:rPr>
        <w:lastRenderedPageBreak/>
        <w:t>A</w:t>
      </w:r>
      <w:r w:rsidR="00CD09AA" w:rsidRPr="00CD09AA">
        <w:rPr>
          <w:rFonts w:ascii="Arial" w:hAnsi="Arial" w:cs="Arial"/>
          <w:sz w:val="24"/>
          <w:szCs w:val="24"/>
        </w:rPr>
        <w:t>LCANCE</w:t>
      </w:r>
      <w:r w:rsidRPr="00CD09AA">
        <w:rPr>
          <w:rFonts w:ascii="Arial" w:hAnsi="Arial" w:cs="Arial"/>
          <w:sz w:val="24"/>
          <w:szCs w:val="24"/>
        </w:rPr>
        <w:t>.</w:t>
      </w:r>
      <w:r w:rsidRPr="004C4F77">
        <w:rPr>
          <w:rFonts w:ascii="Arial" w:hAnsi="Arial" w:cs="Arial"/>
          <w:sz w:val="24"/>
          <w:szCs w:val="24"/>
        </w:rPr>
        <w:t xml:space="preserve"> </w:t>
      </w:r>
      <w:r w:rsidR="00E27D86">
        <w:rPr>
          <w:rFonts w:ascii="Arial" w:hAnsi="Arial" w:cs="Arial"/>
          <w:sz w:val="24"/>
          <w:szCs w:val="24"/>
        </w:rPr>
        <w:t>–</w:t>
      </w:r>
      <w:r w:rsidRPr="004C4F77">
        <w:rPr>
          <w:rFonts w:ascii="Arial" w:hAnsi="Arial" w:cs="Arial"/>
          <w:sz w:val="24"/>
          <w:szCs w:val="24"/>
        </w:rPr>
        <w:t xml:space="preserve"> </w:t>
      </w:r>
      <w:r w:rsidR="00E27D86">
        <w:rPr>
          <w:rFonts w:ascii="Arial" w:hAnsi="Arial" w:cs="Arial"/>
          <w:sz w:val="24"/>
          <w:szCs w:val="24"/>
        </w:rPr>
        <w:t>Se ha</w:t>
      </w:r>
      <w:r w:rsidRPr="004C4F77">
        <w:rPr>
          <w:rFonts w:ascii="Arial" w:hAnsi="Arial" w:cs="Arial"/>
          <w:sz w:val="24"/>
          <w:szCs w:val="24"/>
        </w:rPr>
        <w:t xml:space="preserve"> centrado en identificar y evaluar las debilidades de seguridad en el sistema, </w:t>
      </w:r>
      <w:r w:rsidR="00524605" w:rsidRPr="004C4F77">
        <w:rPr>
          <w:rFonts w:ascii="Arial" w:hAnsi="Arial" w:cs="Arial"/>
          <w:sz w:val="24"/>
          <w:szCs w:val="24"/>
        </w:rPr>
        <w:t xml:space="preserve">para </w:t>
      </w:r>
      <w:r w:rsidRPr="004C4F77">
        <w:rPr>
          <w:rFonts w:ascii="Arial" w:hAnsi="Arial" w:cs="Arial"/>
          <w:sz w:val="24"/>
          <w:szCs w:val="24"/>
        </w:rPr>
        <w:t>logra</w:t>
      </w:r>
      <w:r w:rsidR="00524605" w:rsidRPr="004C4F77">
        <w:rPr>
          <w:rFonts w:ascii="Arial" w:hAnsi="Arial" w:cs="Arial"/>
          <w:sz w:val="24"/>
          <w:szCs w:val="24"/>
        </w:rPr>
        <w:t>r las finalidades expuestas en el contrato</w:t>
      </w:r>
      <w:r w:rsidRPr="004C4F77">
        <w:rPr>
          <w:rFonts w:ascii="Arial" w:hAnsi="Arial" w:cs="Arial"/>
          <w:sz w:val="24"/>
          <w:szCs w:val="24"/>
        </w:rPr>
        <w:t>, explotando algunas</w:t>
      </w:r>
      <w:r w:rsidR="00524605" w:rsidRPr="004C4F77">
        <w:rPr>
          <w:rFonts w:ascii="Arial" w:hAnsi="Arial" w:cs="Arial"/>
          <w:sz w:val="24"/>
          <w:szCs w:val="24"/>
        </w:rPr>
        <w:t xml:space="preserve"> de las vulnerabilidades</w:t>
      </w:r>
      <w:r w:rsidRPr="004C4F77">
        <w:rPr>
          <w:rFonts w:ascii="Arial" w:hAnsi="Arial" w:cs="Arial"/>
          <w:sz w:val="24"/>
          <w:szCs w:val="24"/>
        </w:rPr>
        <w:t xml:space="preserve"> </w:t>
      </w:r>
      <w:r w:rsidR="00524605" w:rsidRPr="004C4F77">
        <w:rPr>
          <w:rFonts w:ascii="Arial" w:hAnsi="Arial" w:cs="Arial"/>
          <w:sz w:val="24"/>
          <w:szCs w:val="24"/>
        </w:rPr>
        <w:t xml:space="preserve">encontradas, </w:t>
      </w:r>
      <w:r w:rsidRPr="004C4F77">
        <w:rPr>
          <w:rFonts w:ascii="Arial" w:hAnsi="Arial" w:cs="Arial"/>
          <w:sz w:val="24"/>
          <w:szCs w:val="24"/>
        </w:rPr>
        <w:t xml:space="preserve">que pueden </w:t>
      </w:r>
      <w:r w:rsidR="00524605" w:rsidRPr="004C4F77">
        <w:rPr>
          <w:rFonts w:ascii="Arial" w:hAnsi="Arial" w:cs="Arial"/>
          <w:sz w:val="24"/>
          <w:szCs w:val="24"/>
        </w:rPr>
        <w:t>causar daños</w:t>
      </w:r>
      <w:r w:rsidR="00BD16C9" w:rsidRPr="004C4F77">
        <w:rPr>
          <w:rFonts w:ascii="Arial" w:hAnsi="Arial" w:cs="Arial"/>
          <w:sz w:val="24"/>
          <w:szCs w:val="24"/>
        </w:rPr>
        <w:t xml:space="preserve"> </w:t>
      </w:r>
      <w:r w:rsidR="00524605" w:rsidRPr="004C4F77">
        <w:rPr>
          <w:rFonts w:ascii="Arial" w:hAnsi="Arial" w:cs="Arial"/>
          <w:sz w:val="24"/>
          <w:szCs w:val="24"/>
        </w:rPr>
        <w:t xml:space="preserve">el sistema, así como </w:t>
      </w:r>
      <w:r w:rsidRPr="004C4F77">
        <w:rPr>
          <w:rFonts w:ascii="Arial" w:hAnsi="Arial" w:cs="Arial"/>
          <w:sz w:val="24"/>
          <w:szCs w:val="24"/>
        </w:rPr>
        <w:t>comprometer la integridad, confidencialidad y disponibilidad de los datos del mismo</w:t>
      </w:r>
      <w:r w:rsidR="00BD16C9" w:rsidRPr="004C4F77">
        <w:rPr>
          <w:rFonts w:ascii="Arial" w:hAnsi="Arial" w:cs="Arial"/>
          <w:sz w:val="24"/>
          <w:szCs w:val="24"/>
        </w:rPr>
        <w:t>, destacando:</w:t>
      </w:r>
    </w:p>
    <w:p w14:paraId="16EF0E64" w14:textId="77777777" w:rsidR="00D16C44" w:rsidRDefault="00D16C44" w:rsidP="00D16C44">
      <w:pPr>
        <w:pStyle w:val="Prrafodelista"/>
        <w:spacing w:line="240" w:lineRule="auto"/>
        <w:jc w:val="both"/>
        <w:rPr>
          <w:rFonts w:ascii="Arial" w:hAnsi="Arial" w:cs="Arial"/>
          <w:sz w:val="24"/>
          <w:szCs w:val="24"/>
        </w:rPr>
      </w:pPr>
    </w:p>
    <w:p w14:paraId="53CAE935" w14:textId="3964149D" w:rsidR="00F25A2E" w:rsidRPr="0005103C" w:rsidRDefault="0005103C">
      <w:pPr>
        <w:pStyle w:val="Prrafodelista"/>
        <w:numPr>
          <w:ilvl w:val="0"/>
          <w:numId w:val="11"/>
        </w:numPr>
        <w:spacing w:line="240" w:lineRule="auto"/>
        <w:jc w:val="both"/>
        <w:rPr>
          <w:rFonts w:ascii="Arial" w:hAnsi="Arial" w:cs="Arial"/>
          <w:sz w:val="24"/>
          <w:szCs w:val="24"/>
        </w:rPr>
      </w:pPr>
      <w:r>
        <w:rPr>
          <w:rFonts w:ascii="Arial" w:hAnsi="Arial" w:cs="Arial"/>
          <w:sz w:val="24"/>
          <w:szCs w:val="24"/>
        </w:rPr>
        <w:t>En colación con las vulnerabilidades XSS y el script con acceso al sistema, se han analizado una seria de</w:t>
      </w:r>
      <w:r w:rsidR="00F25A2E" w:rsidRPr="0005103C">
        <w:rPr>
          <w:rFonts w:ascii="Arial" w:hAnsi="Arial" w:cs="Arial"/>
          <w:sz w:val="24"/>
          <w:szCs w:val="24"/>
        </w:rPr>
        <w:t xml:space="preserve"> archivos que, si no están bien configurados, permiten a un atacante externo ejecutar código por privilegios root, encontrando concretamente un servicio llamado </w:t>
      </w:r>
      <w:r w:rsidR="00F25A2E" w:rsidRPr="0005103C">
        <w:rPr>
          <w:rFonts w:ascii="Arial" w:hAnsi="Arial" w:cs="Arial"/>
          <w:i/>
          <w:iCs/>
          <w:sz w:val="24"/>
          <w:szCs w:val="24"/>
        </w:rPr>
        <w:t>“pkexec”,</w:t>
      </w:r>
      <w:r w:rsidR="00F25A2E" w:rsidRPr="0005103C">
        <w:rPr>
          <w:rFonts w:ascii="Arial" w:hAnsi="Arial" w:cs="Arial"/>
          <w:sz w:val="24"/>
          <w:szCs w:val="24"/>
        </w:rPr>
        <w:t xml:space="preserve"> el cual es vulnerable a un CVE con la versión que tiene instalada el sistema SAR:</w:t>
      </w:r>
    </w:p>
    <w:p w14:paraId="2A61890C" w14:textId="77777777" w:rsidR="00F25A2E" w:rsidRDefault="00F25A2E" w:rsidP="00F25A2E">
      <w:pPr>
        <w:pStyle w:val="Prrafodelista"/>
        <w:spacing w:line="240" w:lineRule="auto"/>
        <w:ind w:left="1440"/>
        <w:jc w:val="both"/>
        <w:rPr>
          <w:rFonts w:ascii="Arial" w:hAnsi="Arial" w:cs="Arial"/>
          <w:sz w:val="24"/>
          <w:szCs w:val="24"/>
        </w:rPr>
      </w:pPr>
    </w:p>
    <w:p w14:paraId="17970550" w14:textId="319D0C10" w:rsidR="00F25A2E" w:rsidRPr="0005103C" w:rsidRDefault="00D16C44" w:rsidP="0005103C">
      <w:pPr>
        <w:spacing w:line="240" w:lineRule="auto"/>
        <w:jc w:val="center"/>
        <w:rPr>
          <w:rFonts w:ascii="Arial" w:hAnsi="Arial" w:cs="Arial"/>
          <w:sz w:val="28"/>
          <w:szCs w:val="28"/>
        </w:rPr>
      </w:pPr>
      <w:r w:rsidRPr="00286482">
        <w:drawing>
          <wp:anchor distT="0" distB="0" distL="114300" distR="114300" simplePos="0" relativeHeight="251683840" behindDoc="0" locked="0" layoutInCell="1" allowOverlap="1" wp14:anchorId="6DE1F415" wp14:editId="10F2413D">
            <wp:simplePos x="0" y="0"/>
            <wp:positionH relativeFrom="column">
              <wp:posOffset>662197</wp:posOffset>
            </wp:positionH>
            <wp:positionV relativeFrom="paragraph">
              <wp:posOffset>252407</wp:posOffset>
            </wp:positionV>
            <wp:extent cx="4770407" cy="1081902"/>
            <wp:effectExtent l="0" t="0" r="0" b="4445"/>
            <wp:wrapSquare wrapText="bothSides"/>
            <wp:docPr id="226847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777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0407" cy="1081902"/>
                    </a:xfrm>
                    <a:prstGeom prst="rect">
                      <a:avLst/>
                    </a:prstGeom>
                  </pic:spPr>
                </pic:pic>
              </a:graphicData>
            </a:graphic>
          </wp:anchor>
        </w:drawing>
      </w:r>
      <w:r w:rsidR="00F25A2E" w:rsidRPr="0005103C">
        <w:rPr>
          <w:rFonts w:ascii="Arial" w:hAnsi="Arial" w:cs="Arial"/>
          <w:sz w:val="28"/>
          <w:szCs w:val="28"/>
        </w:rPr>
        <w:t>CVE-2021-4034</w:t>
      </w:r>
    </w:p>
    <w:p w14:paraId="79C436D9" w14:textId="77777777" w:rsidR="00F25A2E" w:rsidRDefault="00F25A2E" w:rsidP="00F25A2E">
      <w:pPr>
        <w:pStyle w:val="Prrafodelista"/>
        <w:spacing w:line="240" w:lineRule="auto"/>
        <w:ind w:left="1440"/>
        <w:jc w:val="both"/>
        <w:rPr>
          <w:rFonts w:ascii="Arial" w:hAnsi="Arial" w:cs="Arial"/>
          <w:sz w:val="24"/>
          <w:szCs w:val="24"/>
        </w:rPr>
      </w:pPr>
    </w:p>
    <w:p w14:paraId="77790E6D" w14:textId="77777777" w:rsidR="00F25A2E" w:rsidRPr="0005103C" w:rsidRDefault="00F25A2E">
      <w:pPr>
        <w:pStyle w:val="Prrafodelista"/>
        <w:numPr>
          <w:ilvl w:val="0"/>
          <w:numId w:val="11"/>
        </w:numPr>
        <w:spacing w:line="240" w:lineRule="auto"/>
        <w:jc w:val="both"/>
        <w:rPr>
          <w:rFonts w:ascii="Arial" w:hAnsi="Arial" w:cs="Arial"/>
          <w:sz w:val="24"/>
          <w:szCs w:val="24"/>
        </w:rPr>
      </w:pPr>
      <w:r w:rsidRPr="0005103C">
        <w:rPr>
          <w:rFonts w:ascii="Arial" w:hAnsi="Arial" w:cs="Arial"/>
          <w:sz w:val="24"/>
          <w:szCs w:val="24"/>
        </w:rPr>
        <w:t>Esta vulnerabilidad de escalada de privilegios, afecta a la aplicación</w:t>
      </w:r>
      <w:r w:rsidRPr="0005103C">
        <w:rPr>
          <w:rFonts w:ascii="Arial" w:hAnsi="Arial" w:cs="Arial"/>
          <w:i/>
          <w:iCs/>
          <w:sz w:val="24"/>
          <w:szCs w:val="24"/>
        </w:rPr>
        <w:t xml:space="preserve"> pkexec</w:t>
      </w:r>
      <w:r w:rsidRPr="0005103C">
        <w:rPr>
          <w:rFonts w:ascii="Arial" w:hAnsi="Arial" w:cs="Arial"/>
          <w:sz w:val="24"/>
          <w:szCs w:val="24"/>
        </w:rPr>
        <w:t>, siendo una herramienta diseñada para permitir a los usuarios de un sistema, que no poseen privilegios, ejecutar comandos como usuarios privilegiados de acuerdo con políticas predefinidas en el sistema, pudiendo un atacante aprovechar esto, para ejecutar código arbitrario y la consecución de privilegios root.</w:t>
      </w:r>
    </w:p>
    <w:p w14:paraId="7A2B6581" w14:textId="77777777" w:rsidR="00F25A2E" w:rsidRPr="0005103C" w:rsidRDefault="00F25A2E">
      <w:pPr>
        <w:pStyle w:val="Prrafodelista"/>
        <w:numPr>
          <w:ilvl w:val="0"/>
          <w:numId w:val="11"/>
        </w:numPr>
        <w:spacing w:line="240" w:lineRule="auto"/>
        <w:jc w:val="both"/>
        <w:rPr>
          <w:rFonts w:ascii="Arial" w:hAnsi="Arial" w:cs="Arial"/>
          <w:sz w:val="24"/>
          <w:szCs w:val="24"/>
        </w:rPr>
      </w:pPr>
      <w:r w:rsidRPr="0005103C">
        <w:rPr>
          <w:rFonts w:ascii="Arial" w:hAnsi="Arial" w:cs="Arial"/>
          <w:sz w:val="24"/>
          <w:szCs w:val="24"/>
        </w:rPr>
        <w:t>Esta ruta es la que se ha seguido para la explotación de su equipo, consiguiendo acceso root, y, además, se ha modificado el sistema, llegando a obtener persistencia en el mismo, con la posibilidad de poder entrar en el equipo siempre que el sistema se encuentre encendido.</w:t>
      </w:r>
    </w:p>
    <w:p w14:paraId="738F8C21" w14:textId="77777777" w:rsidR="00600F94" w:rsidRPr="004C4F77" w:rsidRDefault="00600F94" w:rsidP="00600F94">
      <w:pPr>
        <w:pStyle w:val="Prrafodelista"/>
        <w:spacing w:line="240" w:lineRule="auto"/>
        <w:ind w:left="2136"/>
        <w:jc w:val="both"/>
        <w:rPr>
          <w:rFonts w:ascii="Arial" w:hAnsi="Arial" w:cs="Arial"/>
          <w:sz w:val="24"/>
          <w:szCs w:val="24"/>
        </w:rPr>
      </w:pPr>
    </w:p>
    <w:p w14:paraId="0551D691" w14:textId="77777777" w:rsidR="00524605" w:rsidRPr="00CD09AA" w:rsidRDefault="00524605" w:rsidP="004C4F77">
      <w:pPr>
        <w:pStyle w:val="Prrafodelista"/>
        <w:spacing w:line="240" w:lineRule="auto"/>
        <w:jc w:val="both"/>
        <w:rPr>
          <w:rFonts w:ascii="Arial" w:hAnsi="Arial" w:cs="Arial"/>
          <w:sz w:val="24"/>
          <w:szCs w:val="24"/>
        </w:rPr>
      </w:pPr>
    </w:p>
    <w:p w14:paraId="617593B5" w14:textId="4462A6B9" w:rsidR="00A9540A" w:rsidRPr="004C4F77" w:rsidRDefault="00CD09AA">
      <w:pPr>
        <w:pStyle w:val="Prrafodelista"/>
        <w:numPr>
          <w:ilvl w:val="0"/>
          <w:numId w:val="3"/>
        </w:numPr>
        <w:spacing w:line="240" w:lineRule="auto"/>
        <w:ind w:left="714" w:hanging="357"/>
        <w:jc w:val="both"/>
        <w:rPr>
          <w:rFonts w:ascii="Arial" w:hAnsi="Arial" w:cs="Arial"/>
          <w:sz w:val="24"/>
          <w:szCs w:val="24"/>
          <w:u w:val="single"/>
        </w:rPr>
      </w:pPr>
      <w:r w:rsidRPr="00CD09AA">
        <w:rPr>
          <w:rFonts w:ascii="Arial" w:hAnsi="Arial" w:cs="Arial"/>
          <w:sz w:val="24"/>
          <w:szCs w:val="24"/>
        </w:rPr>
        <w:t>RESUMEN DE ACTUACIONES PRACTICADAS</w:t>
      </w:r>
      <w:r w:rsidR="00A9540A" w:rsidRPr="00CD09AA">
        <w:rPr>
          <w:rFonts w:ascii="Arial" w:hAnsi="Arial" w:cs="Arial"/>
          <w:sz w:val="24"/>
          <w:szCs w:val="24"/>
        </w:rPr>
        <w:t>.</w:t>
      </w:r>
      <w:r w:rsidR="00524605" w:rsidRPr="00525D87">
        <w:rPr>
          <w:rFonts w:ascii="Arial" w:hAnsi="Arial" w:cs="Arial"/>
          <w:sz w:val="28"/>
          <w:szCs w:val="28"/>
        </w:rPr>
        <w:t xml:space="preserve"> </w:t>
      </w:r>
      <w:r w:rsidR="00A9540A" w:rsidRPr="00525D87">
        <w:rPr>
          <w:rFonts w:ascii="Arial" w:hAnsi="Arial" w:cs="Arial"/>
          <w:sz w:val="28"/>
          <w:szCs w:val="28"/>
        </w:rPr>
        <w:t>–</w:t>
      </w:r>
      <w:r w:rsidR="00A9540A" w:rsidRPr="004C4F77">
        <w:rPr>
          <w:rFonts w:ascii="Arial" w:hAnsi="Arial" w:cs="Arial"/>
          <w:sz w:val="24"/>
          <w:szCs w:val="24"/>
        </w:rPr>
        <w:t xml:space="preserve"> S</w:t>
      </w:r>
      <w:r w:rsidR="00524605" w:rsidRPr="004C4F77">
        <w:rPr>
          <w:rFonts w:ascii="Arial" w:hAnsi="Arial" w:cs="Arial"/>
          <w:sz w:val="24"/>
          <w:szCs w:val="24"/>
        </w:rPr>
        <w:t>e ha</w:t>
      </w:r>
      <w:r w:rsidR="00A9540A" w:rsidRPr="004C4F77">
        <w:rPr>
          <w:rFonts w:ascii="Arial" w:hAnsi="Arial" w:cs="Arial"/>
          <w:sz w:val="24"/>
          <w:szCs w:val="24"/>
        </w:rPr>
        <w:t>n realizado numerosas actuaciones</w:t>
      </w:r>
      <w:r w:rsidR="00524605" w:rsidRPr="004C4F77">
        <w:rPr>
          <w:rFonts w:ascii="Arial" w:hAnsi="Arial" w:cs="Arial"/>
          <w:sz w:val="24"/>
          <w:szCs w:val="24"/>
        </w:rPr>
        <w:t>, explotando ciertas debilidades / vulnerabilidades detectadas, algunas de las cuales han sido comentadas anteriormente, consiguiendo finalmente el objeto del contrato, es decir, la autenticación con usuario con privilegios root en el sistema</w:t>
      </w:r>
      <w:r w:rsidR="0005103C">
        <w:rPr>
          <w:rFonts w:ascii="Arial" w:hAnsi="Arial" w:cs="Arial"/>
          <w:sz w:val="24"/>
          <w:szCs w:val="24"/>
        </w:rPr>
        <w:t xml:space="preserve"> y conseguir la persistencia en el mismo, </w:t>
      </w:r>
      <w:r w:rsidR="0005103C" w:rsidRPr="004C4F77">
        <w:rPr>
          <w:rFonts w:ascii="Arial" w:hAnsi="Arial" w:cs="Arial"/>
          <w:sz w:val="24"/>
          <w:szCs w:val="24"/>
        </w:rPr>
        <w:t>aportando</w:t>
      </w:r>
      <w:r w:rsidR="006D5F82" w:rsidRPr="004C4F77">
        <w:rPr>
          <w:rFonts w:ascii="Arial" w:hAnsi="Arial" w:cs="Arial"/>
          <w:sz w:val="24"/>
          <w:szCs w:val="24"/>
        </w:rPr>
        <w:t xml:space="preserve"> detalles </w:t>
      </w:r>
      <w:r w:rsidR="0005103C">
        <w:rPr>
          <w:rFonts w:ascii="Arial" w:hAnsi="Arial" w:cs="Arial"/>
          <w:sz w:val="24"/>
          <w:szCs w:val="24"/>
        </w:rPr>
        <w:t xml:space="preserve">más </w:t>
      </w:r>
      <w:r w:rsidR="006D5F82" w:rsidRPr="004C4F77">
        <w:rPr>
          <w:rFonts w:ascii="Arial" w:hAnsi="Arial" w:cs="Arial"/>
          <w:sz w:val="24"/>
          <w:szCs w:val="24"/>
        </w:rPr>
        <w:t>técnicos más adelante.</w:t>
      </w:r>
    </w:p>
    <w:p w14:paraId="6A1A2F51" w14:textId="77777777" w:rsidR="0080727F" w:rsidRDefault="0080727F" w:rsidP="004C4F77">
      <w:pPr>
        <w:pStyle w:val="Prrafodelista"/>
        <w:spacing w:line="240" w:lineRule="auto"/>
        <w:rPr>
          <w:rFonts w:ascii="Arial" w:hAnsi="Arial" w:cs="Arial"/>
          <w:sz w:val="24"/>
          <w:szCs w:val="24"/>
          <w:u w:val="single"/>
        </w:rPr>
      </w:pPr>
    </w:p>
    <w:p w14:paraId="3147DD22" w14:textId="1200EFD3" w:rsidR="00A9540A" w:rsidRPr="00CD09AA" w:rsidRDefault="00CD09AA">
      <w:pPr>
        <w:pStyle w:val="Prrafodelista"/>
        <w:numPr>
          <w:ilvl w:val="0"/>
          <w:numId w:val="3"/>
        </w:numPr>
        <w:spacing w:line="240" w:lineRule="auto"/>
        <w:jc w:val="both"/>
        <w:rPr>
          <w:rFonts w:ascii="Arial" w:hAnsi="Arial" w:cs="Arial"/>
          <w:sz w:val="24"/>
          <w:szCs w:val="24"/>
        </w:rPr>
      </w:pPr>
      <w:r w:rsidRPr="00CD09AA">
        <w:rPr>
          <w:rFonts w:ascii="Arial" w:hAnsi="Arial" w:cs="Arial"/>
          <w:sz w:val="24"/>
          <w:szCs w:val="24"/>
        </w:rPr>
        <w:t>RECOMENDACIONES GENERALES</w:t>
      </w:r>
    </w:p>
    <w:p w14:paraId="773DFB2B" w14:textId="090D9B9C" w:rsidR="007553A2" w:rsidRDefault="00C27F1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Por otro lado, t</w:t>
      </w:r>
      <w:r w:rsidR="007553A2" w:rsidRPr="004C4F77">
        <w:rPr>
          <w:rFonts w:ascii="Arial" w:eastAsia="Times New Roman" w:hAnsi="Arial" w:cs="Arial"/>
          <w:kern w:val="0"/>
          <w:sz w:val="24"/>
          <w:szCs w:val="24"/>
          <w:lang w:eastAsia="es-ES"/>
          <w14:ligatures w14:val="none"/>
        </w:rPr>
        <w:t xml:space="preserve">ener </w:t>
      </w:r>
      <w:r w:rsidR="006D5F82" w:rsidRPr="004C4F77">
        <w:rPr>
          <w:rFonts w:ascii="Arial" w:eastAsia="Times New Roman" w:hAnsi="Arial" w:cs="Arial"/>
          <w:kern w:val="0"/>
          <w:sz w:val="24"/>
          <w:szCs w:val="24"/>
          <w:lang w:eastAsia="es-ES"/>
          <w14:ligatures w14:val="none"/>
        </w:rPr>
        <w:t>un directorio web</w:t>
      </w:r>
      <w:r w:rsidR="007553A2" w:rsidRPr="004C4F77">
        <w:rPr>
          <w:rFonts w:ascii="Arial" w:eastAsia="Times New Roman" w:hAnsi="Arial" w:cs="Arial"/>
          <w:kern w:val="0"/>
          <w:sz w:val="24"/>
          <w:szCs w:val="24"/>
          <w:lang w:eastAsia="es-ES"/>
          <w14:ligatures w14:val="none"/>
        </w:rPr>
        <w:t xml:space="preserve"> que incluya</w:t>
      </w:r>
      <w:r w:rsidR="006D5F82" w:rsidRPr="004C4F77">
        <w:rPr>
          <w:rFonts w:ascii="Arial" w:eastAsia="Times New Roman" w:hAnsi="Arial" w:cs="Arial"/>
          <w:kern w:val="0"/>
          <w:sz w:val="24"/>
          <w:szCs w:val="24"/>
          <w:lang w:eastAsia="es-ES"/>
          <w14:ligatures w14:val="none"/>
        </w:rPr>
        <w:t xml:space="preserve"> información sobre una posible vía de explotación del sistema</w:t>
      </w:r>
      <w:r w:rsidR="007553A2" w:rsidRPr="004C4F77">
        <w:rPr>
          <w:rFonts w:ascii="Arial" w:eastAsia="Times New Roman" w:hAnsi="Arial" w:cs="Arial"/>
          <w:kern w:val="0"/>
          <w:sz w:val="24"/>
          <w:szCs w:val="24"/>
          <w:lang w:eastAsia="es-ES"/>
          <w14:ligatures w14:val="none"/>
        </w:rPr>
        <w:t>, representa un riesgo significativo de seguridad para la empresa</w:t>
      </w:r>
      <w:r w:rsidR="006D5F82" w:rsidRPr="004C4F77">
        <w:rPr>
          <w:rFonts w:ascii="Arial" w:eastAsia="Times New Roman" w:hAnsi="Arial" w:cs="Arial"/>
          <w:kern w:val="0"/>
          <w:sz w:val="24"/>
          <w:szCs w:val="24"/>
          <w:lang w:eastAsia="es-ES"/>
          <w14:ligatures w14:val="none"/>
        </w:rPr>
        <w:t>, debiendo ser subsanado lo antes posible.</w:t>
      </w:r>
    </w:p>
    <w:p w14:paraId="69F6BDDB" w14:textId="0D0BE927"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lastRenderedPageBreak/>
        <w:t xml:space="preserve">Con base </w:t>
      </w:r>
      <w:r>
        <w:rPr>
          <w:rFonts w:ascii="Arial" w:eastAsia="Times New Roman" w:hAnsi="Arial" w:cs="Arial"/>
          <w:kern w:val="0"/>
          <w:sz w:val="24"/>
          <w:szCs w:val="24"/>
          <w:lang w:eastAsia="es-ES"/>
          <w14:ligatures w14:val="none"/>
        </w:rPr>
        <w:t>a</w:t>
      </w:r>
      <w:r w:rsidRPr="00FB4150">
        <w:rPr>
          <w:rFonts w:ascii="Arial" w:eastAsia="Times New Roman" w:hAnsi="Arial" w:cs="Arial"/>
          <w:kern w:val="0"/>
          <w:sz w:val="24"/>
          <w:szCs w:val="24"/>
          <w:lang w:eastAsia="es-ES"/>
          <w14:ligatures w14:val="none"/>
        </w:rPr>
        <w:t xml:space="preserve">l análisis reciente de seguridad </w:t>
      </w:r>
      <w:r>
        <w:rPr>
          <w:rFonts w:ascii="Arial" w:eastAsia="Times New Roman" w:hAnsi="Arial" w:cs="Arial"/>
          <w:kern w:val="0"/>
          <w:sz w:val="24"/>
          <w:szCs w:val="24"/>
          <w:lang w:eastAsia="es-ES"/>
          <w14:ligatures w14:val="none"/>
        </w:rPr>
        <w:t>de su equipo SAR</w:t>
      </w:r>
      <w:r w:rsidRPr="00FB4150">
        <w:rPr>
          <w:rFonts w:ascii="Arial" w:eastAsia="Times New Roman" w:hAnsi="Arial" w:cs="Arial"/>
          <w:kern w:val="0"/>
          <w:sz w:val="24"/>
          <w:szCs w:val="24"/>
          <w:lang w:eastAsia="es-ES"/>
          <w14:ligatures w14:val="none"/>
        </w:rPr>
        <w:t xml:space="preserve">, se han detectado varias vulnerabilidades que requieren atención para proteger los datos y garantizar el funcionamiento seguro de los sistemas. A continuación, </w:t>
      </w:r>
      <w:r>
        <w:rPr>
          <w:rFonts w:ascii="Arial" w:eastAsia="Times New Roman" w:hAnsi="Arial" w:cs="Arial"/>
          <w:kern w:val="0"/>
          <w:sz w:val="24"/>
          <w:szCs w:val="24"/>
          <w:lang w:eastAsia="es-ES"/>
          <w14:ligatures w14:val="none"/>
        </w:rPr>
        <w:t>se presentan una serie de</w:t>
      </w:r>
      <w:r w:rsidRPr="00FB4150">
        <w:rPr>
          <w:rFonts w:ascii="Arial" w:eastAsia="Times New Roman" w:hAnsi="Arial" w:cs="Arial"/>
          <w:kern w:val="0"/>
          <w:sz w:val="24"/>
          <w:szCs w:val="24"/>
          <w:lang w:eastAsia="es-ES"/>
          <w14:ligatures w14:val="none"/>
        </w:rPr>
        <w:t xml:space="preserve"> recomendaciones claras y acciones a seguir para mitigar los riesgos identificados, en un lenguaje accesible para facilitar su comprensión</w:t>
      </w:r>
      <w:r w:rsidR="00D16C44">
        <w:rPr>
          <w:rFonts w:ascii="Arial" w:eastAsia="Times New Roman" w:hAnsi="Arial" w:cs="Arial"/>
          <w:kern w:val="0"/>
          <w:sz w:val="24"/>
          <w:szCs w:val="24"/>
          <w:lang w:eastAsia="es-ES"/>
          <w14:ligatures w14:val="none"/>
        </w:rPr>
        <w:t>:</w:t>
      </w:r>
    </w:p>
    <w:p w14:paraId="39DE7644" w14:textId="6DC1E64F"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t xml:space="preserve">1. El archivo "robots.txt" es visible </w:t>
      </w:r>
      <w:r w:rsidR="008C7108" w:rsidRPr="008C7108">
        <w:rPr>
          <w:rFonts w:ascii="Arial" w:eastAsia="Times New Roman" w:hAnsi="Arial" w:cs="Arial"/>
          <w:kern w:val="0"/>
          <w:sz w:val="24"/>
          <w:szCs w:val="24"/>
          <w:lang w:eastAsia="es-ES"/>
          <w14:ligatures w14:val="none"/>
        </w:rPr>
        <w:t>y contiene información comprometida:</w:t>
      </w:r>
    </w:p>
    <w:p w14:paraId="266BE446" w14:textId="77777777" w:rsidR="00FB4150" w:rsidRPr="00FB4150"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El archivo "robots.txt", diseñado para guiar a los motores de búsqueda sobre qué secciones del sitio web deben ignorar, actualmente está expuesto y contiene información que podría ser explotada para acceder a áreas sensibles del sitio.</w:t>
      </w:r>
    </w:p>
    <w:p w14:paraId="1421158B" w14:textId="77777777" w:rsidR="00FB4150" w:rsidRPr="00FB4150" w:rsidRDefault="00FB4150">
      <w:pPr>
        <w:numPr>
          <w:ilvl w:val="0"/>
          <w:numId w:val="12"/>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Solicitar a los desarrolladores web que oculten el archivo de los escáneres públicos y eliminen cualquier información confidencial que pueda ayudar a terceros a acceder a secciones no autorizadas. Esto puede hacerse mediante la configuración adecuada del servidor web.</w:t>
      </w:r>
    </w:p>
    <w:p w14:paraId="54442D3E" w14:textId="77777777"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kern w:val="0"/>
          <w:sz w:val="24"/>
          <w:szCs w:val="24"/>
          <w:lang w:val="en-US" w:eastAsia="es-ES"/>
          <w14:ligatures w14:val="none"/>
        </w:rPr>
      </w:pPr>
      <w:r w:rsidRPr="00FB4150">
        <w:rPr>
          <w:rFonts w:ascii="Arial" w:eastAsia="Times New Roman" w:hAnsi="Arial" w:cs="Arial"/>
          <w:b/>
          <w:bCs/>
          <w:kern w:val="0"/>
          <w:sz w:val="24"/>
          <w:szCs w:val="24"/>
          <w:lang w:val="en-US" w:eastAsia="es-ES"/>
          <w14:ligatures w14:val="none"/>
        </w:rPr>
        <w:t>2</w:t>
      </w:r>
      <w:r w:rsidRPr="00FB4150">
        <w:rPr>
          <w:rFonts w:ascii="Arial" w:eastAsia="Times New Roman" w:hAnsi="Arial" w:cs="Arial"/>
          <w:kern w:val="0"/>
          <w:sz w:val="24"/>
          <w:szCs w:val="24"/>
          <w:lang w:val="en-US" w:eastAsia="es-ES"/>
          <w14:ligatures w14:val="none"/>
        </w:rPr>
        <w:t>. Vulnerabilidad XSS (Cross-Site Scripting) detectada</w:t>
      </w:r>
    </w:p>
    <w:p w14:paraId="568882C2" w14:textId="77777777" w:rsidR="00FB4150" w:rsidRPr="00FB4150" w:rsidRDefault="00FB4150">
      <w:pPr>
        <w:numPr>
          <w:ilvl w:val="0"/>
          <w:numId w:val="1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Se detectó una vulnerabilidad de XSS, lo que permite a un atacante inyectar código malicioso en la web, que puede comprometer la experiencia de los usuarios o robar información.</w:t>
      </w:r>
    </w:p>
    <w:p w14:paraId="4E0D2125" w14:textId="77777777" w:rsidR="00FB4150" w:rsidRPr="00FB4150" w:rsidRDefault="00FB4150">
      <w:pPr>
        <w:numPr>
          <w:ilvl w:val="0"/>
          <w:numId w:val="13"/>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Implementar filtros para validar los datos que los usuarios envían al sitio web. El equipo de desarrollo debe asegurarse de que todas las entradas de usuario sean debidamente limpiadas y no permitan la ejecución de código no deseado.</w:t>
      </w:r>
    </w:p>
    <w:p w14:paraId="68BD6C05" w14:textId="77777777"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t>3. Subida de archivos sin autenticación</w:t>
      </w:r>
    </w:p>
    <w:p w14:paraId="45E5E504" w14:textId="77777777" w:rsidR="00FB4150" w:rsidRPr="00FB4150" w:rsidRDefault="00FB4150">
      <w:pPr>
        <w:numPr>
          <w:ilvl w:val="0"/>
          <w:numId w:val="14"/>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Hay una funcionalidad en la página que permite a cualquiera subir archivos sin necesidad de ingresar credenciales. Esto podría ser aprovechado para cargar contenido malicioso en el servidor.</w:t>
      </w:r>
    </w:p>
    <w:p w14:paraId="1F8FA532" w14:textId="77777777" w:rsidR="00FB4150" w:rsidRPr="00FB4150" w:rsidRDefault="00FB4150">
      <w:pPr>
        <w:numPr>
          <w:ilvl w:val="0"/>
          <w:numId w:val="14"/>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Restringir el acceso a esta funcionalidad, requiriendo que los usuarios se autentiquen antes de subir cualquier archivo. Además, se deben limitar los tipos de archivos que se pueden subir y analizar cualquier archivo cargado en busca de malware.</w:t>
      </w:r>
    </w:p>
    <w:p w14:paraId="64C1215D" w14:textId="77777777"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b/>
          <w:bCs/>
          <w:kern w:val="0"/>
          <w:sz w:val="24"/>
          <w:szCs w:val="24"/>
          <w:lang w:eastAsia="es-ES"/>
          <w14:ligatures w14:val="none"/>
        </w:rPr>
      </w:pPr>
      <w:r w:rsidRPr="00FB4150">
        <w:rPr>
          <w:rFonts w:ascii="Arial" w:eastAsia="Times New Roman" w:hAnsi="Arial" w:cs="Arial"/>
          <w:b/>
          <w:bCs/>
          <w:kern w:val="0"/>
          <w:sz w:val="24"/>
          <w:szCs w:val="24"/>
          <w:lang w:eastAsia="es-ES"/>
          <w14:ligatures w14:val="none"/>
        </w:rPr>
        <w:t>4</w:t>
      </w:r>
      <w:r w:rsidRPr="00FB4150">
        <w:rPr>
          <w:rFonts w:ascii="Arial" w:eastAsia="Times New Roman" w:hAnsi="Arial" w:cs="Arial"/>
          <w:kern w:val="0"/>
          <w:sz w:val="24"/>
          <w:szCs w:val="24"/>
          <w:lang w:eastAsia="es-ES"/>
          <w14:ligatures w14:val="none"/>
        </w:rPr>
        <w:t>. Exposición de información sobre la herramienta SAR 3.2.1</w:t>
      </w:r>
    </w:p>
    <w:p w14:paraId="6029E172" w14:textId="77777777" w:rsidR="00FB4150" w:rsidRPr="00FB4150" w:rsidRDefault="00FB4150">
      <w:pPr>
        <w:numPr>
          <w:ilvl w:val="0"/>
          <w:numId w:val="1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El sitio web revela información sobre la versión 3.2.1 de la herramienta "SAR". Esto es un riesgo, ya que los atacantes pueden usar esa información para buscar vulnerabilidades conocidas en esa versión.</w:t>
      </w:r>
    </w:p>
    <w:p w14:paraId="41BACB80" w14:textId="77777777" w:rsidR="00FB4150" w:rsidRPr="00FB4150" w:rsidRDefault="00FB4150">
      <w:pPr>
        <w:numPr>
          <w:ilvl w:val="0"/>
          <w:numId w:val="1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Ocultar esta información de las respuestas públicas de la web y actualizar la versión de SAR a la última disponible. Mantener todas las herramientas y software del servidor actualizados es esencial para prevenir ataques.</w:t>
      </w:r>
    </w:p>
    <w:p w14:paraId="361DB55B" w14:textId="77777777" w:rsidR="00FB4150" w:rsidRPr="00FB4150" w:rsidRDefault="00FB4150" w:rsidP="00FB4150">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lastRenderedPageBreak/>
        <w:t>5. Ejecución de un script que permite acceso no autorizado</w:t>
      </w:r>
    </w:p>
    <w:p w14:paraId="2CC34551" w14:textId="51419506" w:rsidR="00FB4150" w:rsidRPr="00FB4150" w:rsidRDefault="00FB4150">
      <w:pPr>
        <w:numPr>
          <w:ilvl w:val="0"/>
          <w:numId w:val="16"/>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xml:space="preserve">: La versión de SAR utilizada </w:t>
      </w:r>
      <w:r>
        <w:rPr>
          <w:rFonts w:ascii="Arial" w:eastAsia="Times New Roman" w:hAnsi="Arial" w:cs="Arial"/>
          <w:kern w:val="0"/>
          <w:sz w:val="24"/>
          <w:szCs w:val="24"/>
          <w:lang w:eastAsia="es-ES"/>
          <w14:ligatures w14:val="none"/>
        </w:rPr>
        <w:t xml:space="preserve">en su equipo, ha </w:t>
      </w:r>
      <w:r w:rsidRPr="00FB4150">
        <w:rPr>
          <w:rFonts w:ascii="Arial" w:eastAsia="Times New Roman" w:hAnsi="Arial" w:cs="Arial"/>
          <w:kern w:val="0"/>
          <w:sz w:val="24"/>
          <w:szCs w:val="24"/>
          <w:lang w:eastAsia="es-ES"/>
          <w14:ligatures w14:val="none"/>
        </w:rPr>
        <w:t>permiti</w:t>
      </w:r>
      <w:r>
        <w:rPr>
          <w:rFonts w:ascii="Arial" w:eastAsia="Times New Roman" w:hAnsi="Arial" w:cs="Arial"/>
          <w:kern w:val="0"/>
          <w:sz w:val="24"/>
          <w:szCs w:val="24"/>
          <w:lang w:eastAsia="es-ES"/>
          <w14:ligatures w14:val="none"/>
        </w:rPr>
        <w:t>do</w:t>
      </w:r>
      <w:r w:rsidRPr="00FB4150">
        <w:rPr>
          <w:rFonts w:ascii="Arial" w:eastAsia="Times New Roman" w:hAnsi="Arial" w:cs="Arial"/>
          <w:kern w:val="0"/>
          <w:sz w:val="24"/>
          <w:szCs w:val="24"/>
          <w:lang w:eastAsia="es-ES"/>
          <w14:ligatures w14:val="none"/>
        </w:rPr>
        <w:t xml:space="preserve"> que se ejecutara un </w:t>
      </w:r>
      <w:r w:rsidR="00CD09AA" w:rsidRPr="00FB4150">
        <w:rPr>
          <w:rFonts w:ascii="Arial" w:eastAsia="Times New Roman" w:hAnsi="Arial" w:cs="Arial"/>
          <w:kern w:val="0"/>
          <w:sz w:val="24"/>
          <w:szCs w:val="24"/>
          <w:lang w:eastAsia="es-ES"/>
          <w14:ligatures w14:val="none"/>
        </w:rPr>
        <w:t>script, proporcionando</w:t>
      </w:r>
      <w:r w:rsidRPr="00FB4150">
        <w:rPr>
          <w:rFonts w:ascii="Arial" w:eastAsia="Times New Roman" w:hAnsi="Arial" w:cs="Arial"/>
          <w:kern w:val="0"/>
          <w:sz w:val="24"/>
          <w:szCs w:val="24"/>
          <w:lang w:eastAsia="es-ES"/>
          <w14:ligatures w14:val="none"/>
        </w:rPr>
        <w:t xml:space="preserve"> acceso no autorizado a la web.</w:t>
      </w:r>
    </w:p>
    <w:p w14:paraId="5A47056C" w14:textId="77777777" w:rsidR="00FB4150" w:rsidRPr="00FB4150" w:rsidRDefault="00FB4150">
      <w:pPr>
        <w:numPr>
          <w:ilvl w:val="0"/>
          <w:numId w:val="16"/>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Solicitar al equipo técnico que revise todas las herramientas y componentes del sitio, asegurándose de que estén actualizados y que ninguna versión antigua esté comprometida.</w:t>
      </w:r>
    </w:p>
    <w:p w14:paraId="71A7E7A2" w14:textId="77777777" w:rsidR="00FB4150" w:rsidRPr="00FB4150" w:rsidRDefault="00FB4150" w:rsidP="00CD09AA">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t>6. Servicio vulnerable detectado: "pkexec" con escalada de privilegios</w:t>
      </w:r>
    </w:p>
    <w:p w14:paraId="516E252A" w14:textId="77777777" w:rsidR="00FB4150" w:rsidRPr="00FB4150" w:rsidRDefault="00FB4150">
      <w:pPr>
        <w:numPr>
          <w:ilvl w:val="0"/>
          <w:numId w:val="17"/>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Problema</w:t>
      </w:r>
      <w:r w:rsidRPr="00FB4150">
        <w:rPr>
          <w:rFonts w:ascii="Arial" w:eastAsia="Times New Roman" w:hAnsi="Arial" w:cs="Arial"/>
          <w:kern w:val="0"/>
          <w:sz w:val="24"/>
          <w:szCs w:val="24"/>
          <w:lang w:eastAsia="es-ES"/>
          <w14:ligatures w14:val="none"/>
        </w:rPr>
        <w:t>: Se encontró que el servicio "pkexec" tiene una vulnerabilidad crítica (CVE-2021-4034) que permite a usuarios no privilegiados obtener acceso de nivel "root" (máximo nivel de control en un servidor). Este problema puede ser explotado para tomar el control total del sistema.</w:t>
      </w:r>
    </w:p>
    <w:p w14:paraId="56392E5E" w14:textId="2C11EBC4" w:rsidR="00FB4150" w:rsidRDefault="00FB4150">
      <w:pPr>
        <w:numPr>
          <w:ilvl w:val="0"/>
          <w:numId w:val="17"/>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b/>
          <w:bCs/>
          <w:kern w:val="0"/>
          <w:sz w:val="24"/>
          <w:szCs w:val="24"/>
          <w:lang w:eastAsia="es-ES"/>
          <w14:ligatures w14:val="none"/>
        </w:rPr>
        <w:t>Recomendación</w:t>
      </w:r>
      <w:r w:rsidRPr="00FB4150">
        <w:rPr>
          <w:rFonts w:ascii="Arial" w:eastAsia="Times New Roman" w:hAnsi="Arial" w:cs="Arial"/>
          <w:kern w:val="0"/>
          <w:sz w:val="24"/>
          <w:szCs w:val="24"/>
          <w:lang w:eastAsia="es-ES"/>
          <w14:ligatures w14:val="none"/>
        </w:rPr>
        <w:t>: Actualizar de inmediato la herramienta "pkexec" a la última versión que corrige esta vulnerabilidad. Esta acción debe ser una prioridad, ya que la explotación de esta vulnerabilidad podría dar control total a un atacante sobre los servidores de la empresa.</w:t>
      </w:r>
    </w:p>
    <w:p w14:paraId="62F962E1" w14:textId="6F878D76" w:rsidR="00CD09AA" w:rsidRPr="008C7108" w:rsidRDefault="00CD09AA" w:rsidP="00CD09AA">
      <w:pPr>
        <w:spacing w:before="100" w:beforeAutospacing="1" w:after="100" w:afterAutospacing="1" w:line="240" w:lineRule="auto"/>
        <w:ind w:left="708"/>
        <w:jc w:val="both"/>
        <w:rPr>
          <w:rFonts w:ascii="Arial" w:eastAsia="Times New Roman" w:hAnsi="Arial" w:cs="Arial"/>
          <w:kern w:val="0"/>
          <w:sz w:val="24"/>
          <w:szCs w:val="24"/>
          <w:lang w:eastAsia="es-ES"/>
          <w14:ligatures w14:val="none"/>
        </w:rPr>
      </w:pPr>
      <w:r w:rsidRPr="008C7108">
        <w:rPr>
          <w:rFonts w:ascii="Arial" w:eastAsia="Times New Roman" w:hAnsi="Arial" w:cs="Arial"/>
          <w:kern w:val="0"/>
          <w:sz w:val="24"/>
          <w:szCs w:val="24"/>
          <w:lang w:eastAsia="es-ES"/>
          <w14:ligatures w14:val="none"/>
        </w:rPr>
        <w:t>7</w:t>
      </w:r>
      <w:r w:rsidRPr="00FB4150">
        <w:rPr>
          <w:rFonts w:ascii="Arial" w:eastAsia="Times New Roman" w:hAnsi="Arial" w:cs="Arial"/>
          <w:kern w:val="0"/>
          <w:sz w:val="24"/>
          <w:szCs w:val="24"/>
          <w:lang w:eastAsia="es-ES"/>
          <w14:ligatures w14:val="none"/>
        </w:rPr>
        <w:t xml:space="preserve">. </w:t>
      </w:r>
      <w:r w:rsidRPr="008C7108">
        <w:rPr>
          <w:rFonts w:ascii="Arial" w:eastAsia="Times New Roman" w:hAnsi="Arial" w:cs="Arial"/>
          <w:kern w:val="0"/>
          <w:sz w:val="24"/>
          <w:szCs w:val="24"/>
          <w:lang w:eastAsia="es-ES"/>
          <w14:ligatures w14:val="none"/>
        </w:rPr>
        <w:t xml:space="preserve">Adopción del </w:t>
      </w:r>
      <w:r w:rsidRPr="008C7108">
        <w:rPr>
          <w:rFonts w:ascii="Arial" w:eastAsia="Times New Roman" w:hAnsi="Arial" w:cs="Arial"/>
          <w:kern w:val="0"/>
          <w:sz w:val="24"/>
          <w:szCs w:val="24"/>
          <w:lang w:eastAsia="es-ES"/>
          <w14:ligatures w14:val="none"/>
        </w:rPr>
        <w:t>Modelo "Zero Trust"</w:t>
      </w:r>
    </w:p>
    <w:p w14:paraId="5205CB79" w14:textId="0CB79894" w:rsidR="00FB4150" w:rsidRDefault="00FB4150">
      <w:pPr>
        <w:pStyle w:val="Prrafodelista"/>
        <w:numPr>
          <w:ilvl w:val="0"/>
          <w:numId w:val="17"/>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FB4150">
        <w:rPr>
          <w:rFonts w:ascii="Arial" w:eastAsia="Times New Roman" w:hAnsi="Arial" w:cs="Arial"/>
          <w:kern w:val="0"/>
          <w:sz w:val="24"/>
          <w:szCs w:val="24"/>
          <w:lang w:eastAsia="es-ES"/>
          <w14:ligatures w14:val="none"/>
        </w:rPr>
        <w:t xml:space="preserve">Además de las acciones mencionadas, </w:t>
      </w:r>
      <w:r>
        <w:rPr>
          <w:rFonts w:ascii="Arial" w:eastAsia="Times New Roman" w:hAnsi="Arial" w:cs="Arial"/>
          <w:kern w:val="0"/>
          <w:sz w:val="24"/>
          <w:szCs w:val="24"/>
          <w:lang w:eastAsia="es-ES"/>
          <w14:ligatures w14:val="none"/>
        </w:rPr>
        <w:t xml:space="preserve">y con carácter general, </w:t>
      </w:r>
      <w:r w:rsidRPr="00FB4150">
        <w:rPr>
          <w:rFonts w:ascii="Arial" w:eastAsia="Times New Roman" w:hAnsi="Arial" w:cs="Arial"/>
          <w:kern w:val="0"/>
          <w:sz w:val="24"/>
          <w:szCs w:val="24"/>
          <w:lang w:eastAsia="es-ES"/>
          <w14:ligatures w14:val="none"/>
        </w:rPr>
        <w:t xml:space="preserve">se recomienda evaluar y actualizar la política de seguridad de la empresa hacia el modelo de seguridad </w:t>
      </w:r>
      <w:r w:rsidRPr="007102CF">
        <w:rPr>
          <w:rFonts w:ascii="Arial" w:eastAsia="Times New Roman" w:hAnsi="Arial" w:cs="Arial"/>
          <w:i/>
          <w:iCs/>
          <w:kern w:val="0"/>
          <w:sz w:val="24"/>
          <w:szCs w:val="24"/>
          <w:lang w:eastAsia="es-ES"/>
          <w14:ligatures w14:val="none"/>
        </w:rPr>
        <w:t>“Zero Trust”</w:t>
      </w:r>
      <w:r w:rsidRPr="007102CF">
        <w:rPr>
          <w:rStyle w:val="Refdenotaalpie"/>
          <w:rFonts w:ascii="Arial" w:eastAsia="Times New Roman" w:hAnsi="Arial" w:cs="Arial"/>
          <w:i/>
          <w:iCs/>
          <w:kern w:val="0"/>
          <w:sz w:val="24"/>
          <w:szCs w:val="24"/>
          <w:lang w:eastAsia="es-ES"/>
          <w14:ligatures w14:val="none"/>
        </w:rPr>
        <w:footnoteReference w:id="1"/>
      </w:r>
      <w:r w:rsidRPr="007102CF">
        <w:rPr>
          <w:rFonts w:ascii="Arial" w:eastAsia="Times New Roman" w:hAnsi="Arial" w:cs="Arial"/>
          <w:i/>
          <w:iCs/>
          <w:kern w:val="0"/>
          <w:sz w:val="24"/>
          <w:szCs w:val="24"/>
          <w:lang w:eastAsia="es-ES"/>
          <w14:ligatures w14:val="none"/>
        </w:rPr>
        <w:t>,</w:t>
      </w:r>
      <w:r>
        <w:rPr>
          <w:rFonts w:ascii="Arial" w:eastAsia="Times New Roman" w:hAnsi="Arial" w:cs="Arial"/>
          <w:kern w:val="0"/>
          <w:sz w:val="24"/>
          <w:szCs w:val="24"/>
          <w:lang w:eastAsia="es-ES"/>
          <w14:ligatures w14:val="none"/>
        </w:rPr>
        <w:t xml:space="preserve"> el cual, </w:t>
      </w:r>
      <w:r w:rsidRPr="00FB4150">
        <w:rPr>
          <w:rFonts w:ascii="Arial" w:eastAsia="Times New Roman" w:hAnsi="Arial" w:cs="Arial"/>
          <w:kern w:val="0"/>
          <w:sz w:val="24"/>
          <w:szCs w:val="24"/>
          <w:lang w:eastAsia="es-ES"/>
          <w14:ligatures w14:val="none"/>
        </w:rPr>
        <w:t>fortalecerá significativamente la postura de seguridad de la empresa al reducir la superficie de ataque y garantizar que s</w:t>
      </w:r>
      <w:r w:rsidR="00CD09AA">
        <w:rPr>
          <w:rFonts w:ascii="Arial" w:eastAsia="Times New Roman" w:hAnsi="Arial" w:cs="Arial"/>
          <w:kern w:val="0"/>
          <w:sz w:val="24"/>
          <w:szCs w:val="24"/>
          <w:lang w:eastAsia="es-ES"/>
          <w14:ligatures w14:val="none"/>
        </w:rPr>
        <w:t>ó</w:t>
      </w:r>
      <w:r w:rsidRPr="00FB4150">
        <w:rPr>
          <w:rFonts w:ascii="Arial" w:eastAsia="Times New Roman" w:hAnsi="Arial" w:cs="Arial"/>
          <w:kern w:val="0"/>
          <w:sz w:val="24"/>
          <w:szCs w:val="24"/>
          <w:lang w:eastAsia="es-ES"/>
          <w14:ligatures w14:val="none"/>
        </w:rPr>
        <w:t xml:space="preserve">lo los usuarios autorizados puedan acceder a los datos críticos. </w:t>
      </w:r>
    </w:p>
    <w:p w14:paraId="651EA80F" w14:textId="401C7D68" w:rsidR="00D16C44" w:rsidRPr="00D16C44" w:rsidRDefault="00D16C44" w:rsidP="00D16C44">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D16C44">
        <w:rPr>
          <w:rFonts w:ascii="Arial" w:eastAsia="Times New Roman" w:hAnsi="Arial" w:cs="Arial"/>
          <w:kern w:val="0"/>
          <w:sz w:val="24"/>
          <w:szCs w:val="24"/>
          <w:lang w:eastAsia="es-ES"/>
          <w14:ligatures w14:val="none"/>
        </w:rPr>
        <w:t xml:space="preserve">Si bien algunas de estas recomendaciones requieren un enfoque </w:t>
      </w:r>
      <w:r w:rsidR="008C7108">
        <w:rPr>
          <w:rFonts w:ascii="Arial" w:eastAsia="Times New Roman" w:hAnsi="Arial" w:cs="Arial"/>
          <w:kern w:val="0"/>
          <w:sz w:val="24"/>
          <w:szCs w:val="24"/>
          <w:lang w:eastAsia="es-ES"/>
          <w14:ligatures w14:val="none"/>
        </w:rPr>
        <w:t xml:space="preserve">más </w:t>
      </w:r>
      <w:r w:rsidRPr="00D16C44">
        <w:rPr>
          <w:rFonts w:ascii="Arial" w:eastAsia="Times New Roman" w:hAnsi="Arial" w:cs="Arial"/>
          <w:kern w:val="0"/>
          <w:sz w:val="24"/>
          <w:szCs w:val="24"/>
          <w:lang w:eastAsia="es-ES"/>
          <w14:ligatures w14:val="none"/>
        </w:rPr>
        <w:t>técnico, es vital entender la importancia de estas acciones para evitar riesgos graves y potenciales violaciones de seguridad</w:t>
      </w:r>
      <w:r>
        <w:rPr>
          <w:rFonts w:ascii="Arial" w:eastAsia="Times New Roman" w:hAnsi="Arial" w:cs="Arial"/>
          <w:kern w:val="0"/>
          <w:sz w:val="24"/>
          <w:szCs w:val="24"/>
          <w:lang w:eastAsia="es-ES"/>
          <w14:ligatures w14:val="none"/>
        </w:rPr>
        <w:t xml:space="preserve">, </w:t>
      </w:r>
      <w:r w:rsidRPr="00D16C44">
        <w:rPr>
          <w:rFonts w:ascii="Arial" w:eastAsia="Times New Roman" w:hAnsi="Arial" w:cs="Arial"/>
          <w:kern w:val="0"/>
          <w:sz w:val="24"/>
          <w:szCs w:val="24"/>
          <w:lang w:eastAsia="es-ES"/>
          <w14:ligatures w14:val="none"/>
        </w:rPr>
        <w:t>sug</w:t>
      </w:r>
      <w:r>
        <w:rPr>
          <w:rFonts w:ascii="Arial" w:eastAsia="Times New Roman" w:hAnsi="Arial" w:cs="Arial"/>
          <w:kern w:val="0"/>
          <w:sz w:val="24"/>
          <w:szCs w:val="24"/>
          <w:lang w:eastAsia="es-ES"/>
          <w14:ligatures w14:val="none"/>
        </w:rPr>
        <w:t xml:space="preserve">iriendo que los </w:t>
      </w:r>
      <w:r w:rsidR="007102CF" w:rsidRPr="00D16C44">
        <w:rPr>
          <w:rFonts w:ascii="Arial" w:eastAsia="Times New Roman" w:hAnsi="Arial" w:cs="Arial"/>
          <w:kern w:val="0"/>
          <w:sz w:val="24"/>
          <w:szCs w:val="24"/>
          <w:lang w:eastAsia="es-ES"/>
          <w14:ligatures w14:val="none"/>
        </w:rPr>
        <w:t>equipo</w:t>
      </w:r>
      <w:r w:rsidR="007102CF">
        <w:rPr>
          <w:rFonts w:ascii="Arial" w:eastAsia="Times New Roman" w:hAnsi="Arial" w:cs="Arial"/>
          <w:kern w:val="0"/>
          <w:sz w:val="24"/>
          <w:szCs w:val="24"/>
          <w:lang w:eastAsia="es-ES"/>
          <w14:ligatures w14:val="none"/>
        </w:rPr>
        <w:t>s</w:t>
      </w:r>
      <w:r w:rsidR="007102CF" w:rsidRPr="00D16C44">
        <w:rPr>
          <w:rFonts w:ascii="Arial" w:eastAsia="Times New Roman" w:hAnsi="Arial" w:cs="Arial"/>
          <w:kern w:val="0"/>
          <w:sz w:val="24"/>
          <w:szCs w:val="24"/>
          <w:lang w:eastAsia="es-ES"/>
          <w14:ligatures w14:val="none"/>
        </w:rPr>
        <w:t xml:space="preserve"> técnicos</w:t>
      </w:r>
      <w:r>
        <w:rPr>
          <w:rFonts w:ascii="Arial" w:eastAsia="Times New Roman" w:hAnsi="Arial" w:cs="Arial"/>
          <w:kern w:val="0"/>
          <w:sz w:val="24"/>
          <w:szCs w:val="24"/>
          <w:lang w:eastAsia="es-ES"/>
          <w14:ligatures w14:val="none"/>
        </w:rPr>
        <w:t xml:space="preserve">, desarrolladores </w:t>
      </w:r>
      <w:r w:rsidR="007102CF">
        <w:rPr>
          <w:rFonts w:ascii="Arial" w:eastAsia="Times New Roman" w:hAnsi="Arial" w:cs="Arial"/>
          <w:kern w:val="0"/>
          <w:sz w:val="24"/>
          <w:szCs w:val="24"/>
          <w:lang w:eastAsia="es-ES"/>
          <w14:ligatures w14:val="none"/>
        </w:rPr>
        <w:t xml:space="preserve">y </w:t>
      </w:r>
      <w:r w:rsidR="007102CF" w:rsidRPr="00D16C44">
        <w:rPr>
          <w:rFonts w:ascii="Arial" w:eastAsia="Times New Roman" w:hAnsi="Arial" w:cs="Arial"/>
          <w:kern w:val="0"/>
          <w:sz w:val="24"/>
          <w:szCs w:val="24"/>
          <w:lang w:eastAsia="es-ES"/>
          <w14:ligatures w14:val="none"/>
        </w:rPr>
        <w:t>de</w:t>
      </w:r>
      <w:r w:rsidRPr="00D16C44">
        <w:rPr>
          <w:rFonts w:ascii="Arial" w:eastAsia="Times New Roman" w:hAnsi="Arial" w:cs="Arial"/>
          <w:kern w:val="0"/>
          <w:sz w:val="24"/>
          <w:szCs w:val="24"/>
          <w:lang w:eastAsia="es-ES"/>
          <w14:ligatures w14:val="none"/>
        </w:rPr>
        <w:t xml:space="preserve"> seguridad </w:t>
      </w:r>
      <w:r>
        <w:rPr>
          <w:rFonts w:ascii="Arial" w:eastAsia="Times New Roman" w:hAnsi="Arial" w:cs="Arial"/>
          <w:kern w:val="0"/>
          <w:sz w:val="24"/>
          <w:szCs w:val="24"/>
          <w:lang w:eastAsia="es-ES"/>
          <w14:ligatures w14:val="none"/>
        </w:rPr>
        <w:t xml:space="preserve">trabajen de manera conjunta </w:t>
      </w:r>
      <w:r w:rsidRPr="00D16C44">
        <w:rPr>
          <w:rFonts w:ascii="Arial" w:eastAsia="Times New Roman" w:hAnsi="Arial" w:cs="Arial"/>
          <w:kern w:val="0"/>
          <w:sz w:val="24"/>
          <w:szCs w:val="24"/>
          <w:lang w:eastAsia="es-ES"/>
          <w14:ligatures w14:val="none"/>
        </w:rPr>
        <w:t>para implementar estas soluciones a la mayor brevedad posible.</w:t>
      </w:r>
    </w:p>
    <w:p w14:paraId="205E062F" w14:textId="77777777" w:rsidR="00D16C44" w:rsidRPr="00D16C44" w:rsidRDefault="00D16C44" w:rsidP="00D16C44">
      <w:pPr>
        <w:spacing w:before="100" w:beforeAutospacing="1" w:after="100" w:afterAutospacing="1" w:line="240" w:lineRule="auto"/>
        <w:ind w:left="360"/>
        <w:jc w:val="both"/>
        <w:rPr>
          <w:rFonts w:ascii="Arial" w:eastAsia="Times New Roman" w:hAnsi="Arial" w:cs="Arial"/>
          <w:kern w:val="0"/>
          <w:sz w:val="24"/>
          <w:szCs w:val="24"/>
          <w:lang w:eastAsia="es-ES"/>
          <w14:ligatures w14:val="none"/>
        </w:rPr>
      </w:pPr>
    </w:p>
    <w:p w14:paraId="2E3DEC8A" w14:textId="77777777" w:rsidR="00FB4150" w:rsidRPr="00FB4150" w:rsidRDefault="00FB4150" w:rsidP="00FB4150">
      <w:pPr>
        <w:pStyle w:val="Prrafodelista"/>
        <w:rPr>
          <w:rFonts w:ascii="Arial" w:eastAsia="Times New Roman" w:hAnsi="Arial" w:cs="Arial"/>
          <w:kern w:val="0"/>
          <w:sz w:val="24"/>
          <w:szCs w:val="24"/>
          <w:lang w:eastAsia="es-ES"/>
          <w14:ligatures w14:val="none"/>
        </w:rPr>
      </w:pPr>
    </w:p>
    <w:p w14:paraId="2200AEC8" w14:textId="1BDE2B17" w:rsidR="007553A2" w:rsidRPr="0003244C" w:rsidRDefault="0003244C">
      <w:pPr>
        <w:pStyle w:val="Prrafodelista"/>
        <w:numPr>
          <w:ilvl w:val="0"/>
          <w:numId w:val="3"/>
        </w:numPr>
        <w:spacing w:before="100" w:beforeAutospacing="1" w:after="100" w:afterAutospacing="1" w:line="240" w:lineRule="auto"/>
        <w:jc w:val="both"/>
        <w:rPr>
          <w:rFonts w:ascii="Arial" w:eastAsia="Times New Roman" w:hAnsi="Arial" w:cs="Arial"/>
          <w:kern w:val="0"/>
          <w:sz w:val="28"/>
          <w:szCs w:val="28"/>
          <w:lang w:eastAsia="es-ES"/>
          <w14:ligatures w14:val="none"/>
        </w:rPr>
      </w:pPr>
      <w:r w:rsidRPr="0003244C">
        <w:rPr>
          <w:rFonts w:ascii="Arial" w:hAnsi="Arial" w:cs="Arial"/>
          <w:sz w:val="28"/>
          <w:szCs w:val="28"/>
        </w:rPr>
        <w:lastRenderedPageBreak/>
        <w:t>NORMATIVA APLICABLE Y SANCIONES</w:t>
      </w:r>
    </w:p>
    <w:p w14:paraId="0F3DEDD3" w14:textId="77777777" w:rsidR="007553A2" w:rsidRPr="004C4F77" w:rsidRDefault="007553A2" w:rsidP="004C4F77">
      <w:pPr>
        <w:spacing w:before="100" w:beforeAutospacing="1" w:after="100" w:afterAutospacing="1" w:line="240" w:lineRule="auto"/>
        <w:ind w:left="360" w:firstLine="348"/>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Existen diversas normativas que regulan la protección de datos y la seguridad de la información, y que podrían ser aplicables en este caso:</w:t>
      </w:r>
    </w:p>
    <w:p w14:paraId="55D96FD9" w14:textId="4C5679FD" w:rsidR="007553A2" w:rsidRPr="004C4F77"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Reglamento General de Protección de Datos (RGPD)</w:t>
      </w:r>
      <w:r w:rsidR="00CA014A" w:rsidRPr="0003244C">
        <w:footnoteReference w:id="2"/>
      </w:r>
      <w:r w:rsidR="00CA014A" w:rsidRPr="0003244C">
        <w:rPr>
          <w:rFonts w:ascii="Arial" w:eastAsia="Times New Roman" w:hAnsi="Arial" w:cs="Arial"/>
          <w:kern w:val="0"/>
          <w:sz w:val="24"/>
          <w:szCs w:val="24"/>
          <w:lang w:eastAsia="es-ES"/>
          <w14:ligatures w14:val="none"/>
        </w:rPr>
        <w:t xml:space="preserve"> y la Ley Orgánica de Protección de Datos Personales y garantía de los derechos digitales (LOPDGDD)</w:t>
      </w:r>
      <w:r w:rsidR="00CA014A" w:rsidRPr="0003244C">
        <w:footnoteReference w:id="3"/>
      </w:r>
      <w:r w:rsidR="00CA014A" w:rsidRPr="004C4F77">
        <w:rPr>
          <w:rFonts w:ascii="Arial" w:eastAsia="Times New Roman" w:hAnsi="Arial" w:cs="Arial"/>
          <w:kern w:val="0"/>
          <w:sz w:val="24"/>
          <w:szCs w:val="24"/>
          <w:lang w:eastAsia="es-ES"/>
          <w14:ligatures w14:val="none"/>
        </w:rPr>
        <w:t xml:space="preserve">. - </w:t>
      </w:r>
      <w:r w:rsidRPr="004C4F77">
        <w:rPr>
          <w:rFonts w:ascii="Arial" w:eastAsia="Times New Roman" w:hAnsi="Arial" w:cs="Arial"/>
          <w:kern w:val="0"/>
          <w:sz w:val="24"/>
          <w:szCs w:val="24"/>
          <w:lang w:eastAsia="es-ES"/>
          <w14:ligatures w14:val="none"/>
        </w:rPr>
        <w:t>Si la información confidencial que se encuentra en los directorios bloqueados</w:t>
      </w:r>
      <w:r w:rsidR="00CA014A" w:rsidRPr="004C4F77">
        <w:rPr>
          <w:rFonts w:ascii="Arial" w:eastAsia="Times New Roman" w:hAnsi="Arial" w:cs="Arial"/>
          <w:kern w:val="0"/>
          <w:sz w:val="24"/>
          <w:szCs w:val="24"/>
          <w:lang w:eastAsia="es-ES"/>
          <w14:ligatures w14:val="none"/>
        </w:rPr>
        <w:t xml:space="preserve">, </w:t>
      </w:r>
      <w:r w:rsidRPr="004C4F77">
        <w:rPr>
          <w:rFonts w:ascii="Arial" w:eastAsia="Times New Roman" w:hAnsi="Arial" w:cs="Arial"/>
          <w:kern w:val="0"/>
          <w:sz w:val="24"/>
          <w:szCs w:val="24"/>
          <w:lang w:eastAsia="es-ES"/>
          <w14:ligatures w14:val="none"/>
        </w:rPr>
        <w:t xml:space="preserve">incluye datos personales, </w:t>
      </w:r>
      <w:r w:rsidR="00CA014A" w:rsidRPr="004C4F77">
        <w:rPr>
          <w:rFonts w:ascii="Arial" w:eastAsia="Times New Roman" w:hAnsi="Arial" w:cs="Arial"/>
          <w:kern w:val="0"/>
          <w:sz w:val="24"/>
          <w:szCs w:val="24"/>
          <w:lang w:eastAsia="es-ES"/>
          <w14:ligatures w14:val="none"/>
        </w:rPr>
        <w:t>su incumplimiento</w:t>
      </w:r>
      <w:r w:rsidRPr="004C4F77">
        <w:rPr>
          <w:rFonts w:ascii="Arial" w:eastAsia="Times New Roman" w:hAnsi="Arial" w:cs="Arial"/>
          <w:kern w:val="0"/>
          <w:sz w:val="24"/>
          <w:szCs w:val="24"/>
          <w:lang w:eastAsia="es-ES"/>
          <w14:ligatures w14:val="none"/>
        </w:rPr>
        <w:t xml:space="preserve"> podría acarrear sanciones importantes para la empresa.</w:t>
      </w:r>
    </w:p>
    <w:p w14:paraId="0718D806" w14:textId="3AE252AC" w:rsidR="007553A2" w:rsidRDefault="007553A2">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Ley de Servicios de la Sociedad de la Información y el Comercio Electrónico (LSSI)</w:t>
      </w:r>
      <w:r w:rsidR="00CA014A" w:rsidRPr="0003244C">
        <w:footnoteReference w:id="4"/>
      </w:r>
      <w:r w:rsidR="00CA014A" w:rsidRPr="0003244C">
        <w:rPr>
          <w:rFonts w:ascii="Arial" w:eastAsia="Times New Roman" w:hAnsi="Arial" w:cs="Arial"/>
          <w:kern w:val="0"/>
          <w:sz w:val="24"/>
          <w:szCs w:val="24"/>
          <w:lang w:eastAsia="es-ES"/>
          <w14:ligatures w14:val="none"/>
        </w:rPr>
        <w:t xml:space="preserve">. - </w:t>
      </w:r>
      <w:r w:rsidRPr="0003244C">
        <w:rPr>
          <w:rFonts w:ascii="Arial" w:eastAsia="Times New Roman" w:hAnsi="Arial" w:cs="Arial"/>
          <w:kern w:val="0"/>
          <w:sz w:val="24"/>
          <w:szCs w:val="24"/>
          <w:lang w:eastAsia="es-ES"/>
          <w14:ligatures w14:val="none"/>
        </w:rPr>
        <w:t xml:space="preserve"> </w:t>
      </w:r>
      <w:r w:rsidR="00FE6D38" w:rsidRPr="004C4F77">
        <w:rPr>
          <w:rFonts w:ascii="Arial" w:eastAsia="Times New Roman" w:hAnsi="Arial" w:cs="Arial"/>
          <w:kern w:val="0"/>
          <w:sz w:val="24"/>
          <w:szCs w:val="24"/>
          <w:lang w:eastAsia="es-ES"/>
          <w14:ligatures w14:val="none"/>
        </w:rPr>
        <w:t>Lo</w:t>
      </w:r>
      <w:r w:rsidRPr="004C4F77">
        <w:rPr>
          <w:rFonts w:ascii="Arial" w:eastAsia="Times New Roman" w:hAnsi="Arial" w:cs="Arial"/>
          <w:kern w:val="0"/>
          <w:sz w:val="24"/>
          <w:szCs w:val="24"/>
          <w:lang w:eastAsia="es-ES"/>
          <w14:ligatures w14:val="none"/>
        </w:rPr>
        <w:t>s prestadores de servicios</w:t>
      </w:r>
      <w:r w:rsidR="00FE6D38" w:rsidRPr="004C4F77">
        <w:rPr>
          <w:rFonts w:ascii="Arial" w:eastAsia="Times New Roman" w:hAnsi="Arial" w:cs="Arial"/>
          <w:kern w:val="0"/>
          <w:sz w:val="24"/>
          <w:szCs w:val="24"/>
          <w:lang w:eastAsia="es-ES"/>
          <w14:ligatures w14:val="none"/>
        </w:rPr>
        <w:t xml:space="preserve"> (corporaciones, empresas, etc)</w:t>
      </w:r>
      <w:r w:rsidRPr="004C4F77">
        <w:rPr>
          <w:rFonts w:ascii="Arial" w:eastAsia="Times New Roman" w:hAnsi="Arial" w:cs="Arial"/>
          <w:kern w:val="0"/>
          <w:sz w:val="24"/>
          <w:szCs w:val="24"/>
          <w:lang w:eastAsia="es-ES"/>
          <w14:ligatures w14:val="none"/>
        </w:rPr>
        <w:t xml:space="preserve"> deben adoptar las medidas técnicas y organizativas necesarias para garantizar la seguridad de los datos de los usuarios</w:t>
      </w:r>
      <w:r w:rsidR="00FE6D38" w:rsidRPr="004C4F77">
        <w:rPr>
          <w:rFonts w:ascii="Arial" w:eastAsia="Times New Roman" w:hAnsi="Arial" w:cs="Arial"/>
          <w:kern w:val="0"/>
          <w:sz w:val="24"/>
          <w:szCs w:val="24"/>
          <w:lang w:eastAsia="es-ES"/>
          <w14:ligatures w14:val="none"/>
        </w:rPr>
        <w:t xml:space="preserve">, pudiendo su </w:t>
      </w:r>
      <w:r w:rsidRPr="004C4F77">
        <w:rPr>
          <w:rFonts w:ascii="Arial" w:eastAsia="Times New Roman" w:hAnsi="Arial" w:cs="Arial"/>
          <w:kern w:val="0"/>
          <w:sz w:val="24"/>
          <w:szCs w:val="24"/>
          <w:lang w:eastAsia="es-ES"/>
          <w14:ligatures w14:val="none"/>
        </w:rPr>
        <w:t>incumplimiento acarrear sanciones para la empresa.</w:t>
      </w:r>
    </w:p>
    <w:p w14:paraId="5149B5F7" w14:textId="046F80F3" w:rsidR="0003244C" w:rsidRPr="004C4F77" w:rsidRDefault="0003244C">
      <w:pPr>
        <w:numPr>
          <w:ilvl w:val="0"/>
          <w:numId w:val="5"/>
        </w:numPr>
        <w:spacing w:before="100" w:beforeAutospacing="1" w:after="100" w:afterAutospacing="1" w:line="240" w:lineRule="auto"/>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Directiva NIS2</w:t>
      </w:r>
      <w:r>
        <w:rPr>
          <w:rStyle w:val="Refdenotaalpie"/>
          <w:rFonts w:ascii="Arial" w:eastAsia="Times New Roman" w:hAnsi="Arial" w:cs="Arial"/>
          <w:kern w:val="0"/>
          <w:sz w:val="24"/>
          <w:szCs w:val="24"/>
          <w:lang w:eastAsia="es-ES"/>
          <w14:ligatures w14:val="none"/>
        </w:rPr>
        <w:footnoteReference w:id="5"/>
      </w:r>
      <w:r>
        <w:rPr>
          <w:rFonts w:ascii="Arial" w:eastAsia="Times New Roman" w:hAnsi="Arial" w:cs="Arial"/>
          <w:kern w:val="0"/>
          <w:sz w:val="24"/>
          <w:szCs w:val="24"/>
          <w:lang w:eastAsia="es-ES"/>
          <w14:ligatures w14:val="none"/>
        </w:rPr>
        <w:t>. - E</w:t>
      </w:r>
      <w:r w:rsidRPr="0003244C">
        <w:rPr>
          <w:rFonts w:ascii="Arial" w:eastAsia="Times New Roman" w:hAnsi="Arial" w:cs="Arial"/>
          <w:kern w:val="0"/>
          <w:sz w:val="24"/>
          <w:szCs w:val="24"/>
          <w:lang w:eastAsia="es-ES"/>
          <w14:ligatures w14:val="none"/>
        </w:rPr>
        <w:t xml:space="preserve">n caso de comprometer </w:t>
      </w:r>
      <w:r>
        <w:rPr>
          <w:rFonts w:ascii="Arial" w:eastAsia="Times New Roman" w:hAnsi="Arial" w:cs="Arial"/>
          <w:kern w:val="0"/>
          <w:sz w:val="24"/>
          <w:szCs w:val="24"/>
          <w:lang w:eastAsia="es-ES"/>
          <w14:ligatures w14:val="none"/>
        </w:rPr>
        <w:t xml:space="preserve">a </w:t>
      </w:r>
      <w:r w:rsidRPr="0003244C">
        <w:rPr>
          <w:rFonts w:ascii="Arial" w:eastAsia="Times New Roman" w:hAnsi="Arial" w:cs="Arial"/>
          <w:kern w:val="0"/>
          <w:sz w:val="24"/>
          <w:szCs w:val="24"/>
          <w:lang w:eastAsia="es-ES"/>
          <w14:ligatures w14:val="none"/>
        </w:rPr>
        <w:t>infraestructuras críticas o servicios esenciales, las empresas pueden enfrentarse a sanciones administrativas y reputacionales por no cumplir con los estándares mínimos de ciberseguridad exigidos.</w:t>
      </w:r>
    </w:p>
    <w:p w14:paraId="39D597BF" w14:textId="77777777" w:rsidR="0003244C" w:rsidRDefault="007553A2"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4C4F77">
        <w:rPr>
          <w:rFonts w:ascii="Arial" w:eastAsia="Times New Roman" w:hAnsi="Arial" w:cs="Arial"/>
          <w:kern w:val="0"/>
          <w:sz w:val="24"/>
          <w:szCs w:val="24"/>
          <w:lang w:eastAsia="es-ES"/>
          <w14:ligatures w14:val="none"/>
        </w:rPr>
        <w:t>Las sanciones por el incumplimiento de las normativas de protección de datos y seguridad de la información pueden ser</w:t>
      </w:r>
      <w:r w:rsidR="004C1E4C" w:rsidRPr="004C4F77">
        <w:rPr>
          <w:rFonts w:ascii="Arial" w:eastAsia="Times New Roman" w:hAnsi="Arial" w:cs="Arial"/>
          <w:kern w:val="0"/>
          <w:sz w:val="24"/>
          <w:szCs w:val="24"/>
          <w:lang w:eastAsia="es-ES"/>
          <w14:ligatures w14:val="none"/>
        </w:rPr>
        <w:t xml:space="preserve"> de elevado valor, por ejemplo, e</w:t>
      </w:r>
      <w:r w:rsidRPr="004C4F77">
        <w:rPr>
          <w:rFonts w:ascii="Arial" w:eastAsia="Times New Roman" w:hAnsi="Arial" w:cs="Arial"/>
          <w:kern w:val="0"/>
          <w:sz w:val="24"/>
          <w:szCs w:val="24"/>
          <w:lang w:eastAsia="es-ES"/>
          <w14:ligatures w14:val="none"/>
        </w:rPr>
        <w:t xml:space="preserve">n el </w:t>
      </w:r>
      <w:r w:rsidR="004C1E4C" w:rsidRPr="004C4F77">
        <w:rPr>
          <w:rFonts w:ascii="Arial" w:eastAsia="Times New Roman" w:hAnsi="Arial" w:cs="Arial"/>
          <w:kern w:val="0"/>
          <w:sz w:val="24"/>
          <w:szCs w:val="24"/>
          <w:lang w:eastAsia="es-ES"/>
          <w14:ligatures w14:val="none"/>
        </w:rPr>
        <w:t>caso del RGPD, las multas pueden ascender hasta el 4% del volumen de negocio mundial anual de la empresa o 20 millones de euros, lo que sea mayor y en el caso de la LOPDGDD, las multas pueden ascender hasta 300.000 euros.</w:t>
      </w:r>
      <w:r w:rsidR="0003244C">
        <w:rPr>
          <w:rFonts w:ascii="Arial" w:eastAsia="Times New Roman" w:hAnsi="Arial" w:cs="Arial"/>
          <w:kern w:val="0"/>
          <w:sz w:val="24"/>
          <w:szCs w:val="24"/>
          <w:lang w:eastAsia="es-ES"/>
          <w14:ligatures w14:val="none"/>
        </w:rPr>
        <w:t xml:space="preserve"> </w:t>
      </w:r>
    </w:p>
    <w:p w14:paraId="11C57906" w14:textId="23DEEA77" w:rsidR="0003244C" w:rsidRPr="004C4F77" w:rsidRDefault="0003244C" w:rsidP="0003244C">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r w:rsidRPr="0003244C">
        <w:rPr>
          <w:rFonts w:ascii="Arial" w:eastAsia="Times New Roman" w:hAnsi="Arial" w:cs="Arial"/>
          <w:kern w:val="0"/>
          <w:sz w:val="24"/>
          <w:szCs w:val="24"/>
          <w:lang w:eastAsia="es-ES"/>
          <w14:ligatures w14:val="none"/>
        </w:rPr>
        <w:t>Además, la empresa est</w:t>
      </w:r>
      <w:r>
        <w:rPr>
          <w:rFonts w:ascii="Arial" w:eastAsia="Times New Roman" w:hAnsi="Arial" w:cs="Arial"/>
          <w:kern w:val="0"/>
          <w:sz w:val="24"/>
          <w:szCs w:val="24"/>
          <w:lang w:eastAsia="es-ES"/>
          <w14:ligatures w14:val="none"/>
        </w:rPr>
        <w:t>á</w:t>
      </w:r>
      <w:r w:rsidRPr="0003244C">
        <w:rPr>
          <w:rFonts w:ascii="Arial" w:eastAsia="Times New Roman" w:hAnsi="Arial" w:cs="Arial"/>
          <w:kern w:val="0"/>
          <w:sz w:val="24"/>
          <w:szCs w:val="24"/>
          <w:lang w:eastAsia="es-ES"/>
          <w14:ligatures w14:val="none"/>
        </w:rPr>
        <w:t xml:space="preserve"> obligada a notificar a las autoridades y a los afectados en un plazo determinado</w:t>
      </w:r>
      <w:r>
        <w:rPr>
          <w:rFonts w:ascii="Arial" w:eastAsia="Times New Roman" w:hAnsi="Arial" w:cs="Arial"/>
          <w:kern w:val="0"/>
          <w:sz w:val="24"/>
          <w:szCs w:val="24"/>
          <w:lang w:eastAsia="es-ES"/>
          <w14:ligatures w14:val="none"/>
        </w:rPr>
        <w:t xml:space="preserve"> las consecuencias del incidente</w:t>
      </w:r>
      <w:r w:rsidRPr="0003244C">
        <w:rPr>
          <w:rFonts w:ascii="Arial" w:eastAsia="Times New Roman" w:hAnsi="Arial" w:cs="Arial"/>
          <w:kern w:val="0"/>
          <w:sz w:val="24"/>
          <w:szCs w:val="24"/>
          <w:lang w:eastAsia="es-ES"/>
          <w14:ligatures w14:val="none"/>
        </w:rPr>
        <w:t xml:space="preserve">, </w:t>
      </w:r>
      <w:r>
        <w:rPr>
          <w:rFonts w:ascii="Arial" w:eastAsia="Times New Roman" w:hAnsi="Arial" w:cs="Arial"/>
          <w:kern w:val="0"/>
          <w:sz w:val="24"/>
          <w:szCs w:val="24"/>
          <w:lang w:eastAsia="es-ES"/>
          <w14:ligatures w14:val="none"/>
        </w:rPr>
        <w:t xml:space="preserve">pudiendo </w:t>
      </w:r>
      <w:r w:rsidRPr="0003244C">
        <w:rPr>
          <w:rFonts w:ascii="Arial" w:eastAsia="Times New Roman" w:hAnsi="Arial" w:cs="Arial"/>
          <w:kern w:val="0"/>
          <w:sz w:val="24"/>
          <w:szCs w:val="24"/>
          <w:lang w:eastAsia="es-ES"/>
          <w14:ligatures w14:val="none"/>
        </w:rPr>
        <w:t>agravar la repercusión pública del incidente</w:t>
      </w:r>
      <w:r>
        <w:rPr>
          <w:rFonts w:ascii="Arial" w:eastAsia="Times New Roman" w:hAnsi="Arial" w:cs="Arial"/>
          <w:kern w:val="0"/>
          <w:sz w:val="24"/>
          <w:szCs w:val="24"/>
          <w:lang w:eastAsia="es-ES"/>
          <w14:ligatures w14:val="none"/>
        </w:rPr>
        <w:t xml:space="preserve"> a la reputación de la empresa. </w:t>
      </w:r>
    </w:p>
    <w:p w14:paraId="5B2B15AB"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DEBD03A"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0B57ACC5" w14:textId="77777777" w:rsidR="009D1A97" w:rsidRPr="004C4F7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31F28C96" w14:textId="77777777" w:rsidR="009D1A97" w:rsidRDefault="009D1A9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4272DA0C" w14:textId="77777777" w:rsidR="00525D87" w:rsidRDefault="00525D87" w:rsidP="004C4F77">
      <w:pPr>
        <w:spacing w:before="100" w:beforeAutospacing="1" w:after="100" w:afterAutospacing="1" w:line="240" w:lineRule="auto"/>
        <w:ind w:firstLine="360"/>
        <w:jc w:val="both"/>
        <w:rPr>
          <w:rFonts w:ascii="Arial" w:eastAsia="Times New Roman" w:hAnsi="Arial" w:cs="Arial"/>
          <w:kern w:val="0"/>
          <w:sz w:val="24"/>
          <w:szCs w:val="24"/>
          <w:lang w:eastAsia="es-ES"/>
          <w14:ligatures w14:val="none"/>
        </w:rPr>
      </w:pPr>
    </w:p>
    <w:p w14:paraId="294B67E2" w14:textId="6AE1956C" w:rsidR="002B69C7" w:rsidRPr="0003244C" w:rsidRDefault="009D1A97" w:rsidP="00CE5B5E">
      <w:pPr>
        <w:spacing w:afterLines="160" w:after="384" w:line="240" w:lineRule="auto"/>
        <w:jc w:val="both"/>
        <w:rPr>
          <w:rFonts w:ascii="Arial" w:hAnsi="Arial" w:cs="Arial"/>
          <w:sz w:val="28"/>
          <w:szCs w:val="28"/>
        </w:rPr>
      </w:pPr>
      <w:r w:rsidRPr="0003244C">
        <w:rPr>
          <w:rFonts w:ascii="Arial" w:hAnsi="Arial" w:cs="Arial"/>
          <w:sz w:val="28"/>
          <w:szCs w:val="28"/>
        </w:rPr>
        <w:lastRenderedPageBreak/>
        <w:t>3.- INFORME TÉCNICO</w:t>
      </w:r>
    </w:p>
    <w:p w14:paraId="431F57D4" w14:textId="7F656FA1" w:rsidR="0019198E" w:rsidRPr="004C4F77" w:rsidRDefault="00CE5B5E">
      <w:pPr>
        <w:pStyle w:val="Prrafodelista"/>
        <w:numPr>
          <w:ilvl w:val="0"/>
          <w:numId w:val="7"/>
        </w:numPr>
        <w:spacing w:afterLines="160" w:after="384" w:line="24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5132">
        <w:rPr>
          <w:rFonts w:ascii="Arial" w:hAnsi="Arial" w:cs="Arial"/>
        </w:rPr>
        <w:t>PRESENTACIÓN</w:t>
      </w:r>
      <w:r w:rsidR="0003244C" w:rsidRPr="00C35132">
        <w:rPr>
          <w:rFonts w:ascii="Arial" w:hAnsi="Arial" w:cs="Arial"/>
        </w:rPr>
        <w:t>.</w:t>
      </w:r>
      <w:r w:rsidR="0003244C" w:rsidRPr="00525D87">
        <w:rPr>
          <w:rFonts w:ascii="Arial" w:hAnsi="Arial" w:cs="Arial"/>
          <w:sz w:val="28"/>
          <w:szCs w:val="28"/>
        </w:rPr>
        <w:t xml:space="preserve"> </w:t>
      </w:r>
      <w:r w:rsidR="002B69C7" w:rsidRPr="00525D87">
        <w:rPr>
          <w:rFonts w:ascii="Arial" w:hAnsi="Arial" w:cs="Arial"/>
          <w:sz w:val="28"/>
          <w:szCs w:val="28"/>
        </w:rPr>
        <w:t>–</w:t>
      </w:r>
      <w:r w:rsidR="002B69C7" w:rsidRPr="004C4F77">
        <w:rPr>
          <w:rFonts w:ascii="Arial" w:hAnsi="Arial" w:cs="Arial"/>
          <w:sz w:val="24"/>
          <w:szCs w:val="24"/>
        </w:rPr>
        <w:t xml:space="preserve"> </w:t>
      </w:r>
      <w:r w:rsidR="005F22CE" w:rsidRPr="004C4F77">
        <w:rPr>
          <w:rFonts w:ascii="Arial" w:hAnsi="Arial" w:cs="Arial"/>
          <w:sz w:val="24"/>
          <w:szCs w:val="24"/>
        </w:rPr>
        <w:t>Para conseguir el objetivo fijado en el contrato, se ha seguido la siguiente línea de investigación:</w:t>
      </w:r>
    </w:p>
    <w:p w14:paraId="72C11834" w14:textId="390AD2C8" w:rsidR="00567B4C" w:rsidRPr="004C4F77" w:rsidRDefault="00567B4C">
      <w:pPr>
        <w:pStyle w:val="Prrafodelista"/>
        <w:numPr>
          <w:ilvl w:val="0"/>
          <w:numId w:val="4"/>
        </w:numPr>
        <w:spacing w:line="240" w:lineRule="auto"/>
        <w:jc w:val="both"/>
        <w:rPr>
          <w:rFonts w:ascii="Arial" w:hAnsi="Arial" w:cs="Arial"/>
          <w:sz w:val="24"/>
          <w:szCs w:val="24"/>
        </w:rPr>
      </w:pPr>
      <w:r w:rsidRPr="005C7471">
        <w:rPr>
          <w:rFonts w:ascii="Arial" w:hAnsi="Arial" w:cs="Arial"/>
          <w:sz w:val="24"/>
          <w:szCs w:val="24"/>
        </w:rPr>
        <w:t>El Equipo ha</w:t>
      </w:r>
      <w:r w:rsidRPr="004C4F77">
        <w:rPr>
          <w:rFonts w:ascii="Arial" w:hAnsi="Arial" w:cs="Arial"/>
          <w:sz w:val="24"/>
          <w:szCs w:val="24"/>
        </w:rPr>
        <w:t xml:space="preserve"> sido entregado con un sistema</w:t>
      </w:r>
      <w:r w:rsidR="00CE5B5E">
        <w:rPr>
          <w:rFonts w:ascii="Arial" w:hAnsi="Arial" w:cs="Arial"/>
          <w:sz w:val="24"/>
          <w:szCs w:val="24"/>
        </w:rPr>
        <w:t xml:space="preserve"> un kernel Linux sar 5.0.0-23-generic montado en un entorno GUI de Ubuntu 18.04.01 x86</w:t>
      </w:r>
      <w:r w:rsidRPr="004C4F77">
        <w:rPr>
          <w:rFonts w:ascii="Arial" w:hAnsi="Arial" w:cs="Arial"/>
          <w:sz w:val="24"/>
          <w:szCs w:val="24"/>
        </w:rPr>
        <w:t xml:space="preserve">, sin aportar credenciales de inicio de sesión de la maquina </w:t>
      </w:r>
      <w:r w:rsidR="00285A9B" w:rsidRPr="004C4F77">
        <w:rPr>
          <w:rFonts w:ascii="Arial" w:hAnsi="Arial" w:cs="Arial"/>
          <w:sz w:val="24"/>
          <w:szCs w:val="24"/>
        </w:rPr>
        <w:t>denominada “</w:t>
      </w:r>
      <w:r w:rsidR="00CE5B5E">
        <w:rPr>
          <w:rFonts w:ascii="Arial" w:hAnsi="Arial" w:cs="Arial"/>
          <w:sz w:val="24"/>
          <w:szCs w:val="24"/>
        </w:rPr>
        <w:t>SAR</w:t>
      </w:r>
      <w:r w:rsidR="00285A9B" w:rsidRPr="004C4F77">
        <w:rPr>
          <w:rFonts w:ascii="Arial" w:hAnsi="Arial" w:cs="Arial"/>
          <w:sz w:val="24"/>
          <w:szCs w:val="24"/>
        </w:rPr>
        <w:t>”</w:t>
      </w:r>
      <w:r w:rsidRPr="004C4F77">
        <w:rPr>
          <w:rFonts w:ascii="Arial" w:hAnsi="Arial" w:cs="Arial"/>
          <w:sz w:val="24"/>
          <w:szCs w:val="24"/>
        </w:rPr>
        <w:t xml:space="preserve">, </w:t>
      </w:r>
      <w:r w:rsidR="00CE5B5E">
        <w:rPr>
          <w:rFonts w:ascii="Arial" w:hAnsi="Arial" w:cs="Arial"/>
          <w:sz w:val="24"/>
          <w:szCs w:val="24"/>
        </w:rPr>
        <w:t xml:space="preserve">únicamente un nombre de usuario “LOVE”, </w:t>
      </w:r>
      <w:r w:rsidRPr="004C4F77">
        <w:rPr>
          <w:rFonts w:ascii="Arial" w:hAnsi="Arial" w:cs="Arial"/>
          <w:sz w:val="24"/>
          <w:szCs w:val="24"/>
        </w:rPr>
        <w:t>por lo que el análisis y explotación será realizado en caja negra.</w:t>
      </w:r>
    </w:p>
    <w:p w14:paraId="36AEE335" w14:textId="5B3EB4E3" w:rsidR="003529C1" w:rsidRDefault="00567B4C">
      <w:pPr>
        <w:pStyle w:val="Prrafodelista"/>
        <w:numPr>
          <w:ilvl w:val="0"/>
          <w:numId w:val="4"/>
        </w:numPr>
        <w:spacing w:line="240" w:lineRule="auto"/>
        <w:jc w:val="both"/>
        <w:rPr>
          <w:rFonts w:ascii="Arial" w:hAnsi="Arial" w:cs="Arial"/>
          <w:sz w:val="24"/>
          <w:szCs w:val="24"/>
        </w:rPr>
      </w:pPr>
      <w:r w:rsidRPr="004C4F77">
        <w:rPr>
          <w:rFonts w:ascii="Arial" w:hAnsi="Arial" w:cs="Arial"/>
          <w:sz w:val="24"/>
          <w:szCs w:val="24"/>
        </w:rPr>
        <w:t>Para esta explotación se ha usado como maquina atacante, un sistema Kali Linux virtualizado, en su versión .2 2024, conectando mediante Red NAT con la maquina objeto del presente.</w:t>
      </w:r>
    </w:p>
    <w:p w14:paraId="3C507C49" w14:textId="77777777" w:rsidR="005C7471" w:rsidRPr="004C4F77" w:rsidRDefault="005C7471" w:rsidP="005C7471">
      <w:pPr>
        <w:pStyle w:val="Prrafodelista"/>
        <w:spacing w:line="240" w:lineRule="auto"/>
        <w:jc w:val="both"/>
        <w:rPr>
          <w:rFonts w:ascii="Arial" w:hAnsi="Arial" w:cs="Arial"/>
          <w:sz w:val="24"/>
          <w:szCs w:val="24"/>
        </w:rPr>
      </w:pPr>
    </w:p>
    <w:p w14:paraId="20D05D50" w14:textId="21460B77" w:rsidR="00CE5B5E" w:rsidRDefault="005C7471">
      <w:pPr>
        <w:pStyle w:val="Prrafodelista"/>
        <w:numPr>
          <w:ilvl w:val="0"/>
          <w:numId w:val="18"/>
        </w:numPr>
        <w:jc w:val="both"/>
        <w:rPr>
          <w:rFonts w:ascii="Arial" w:hAnsi="Arial" w:cs="Arial"/>
          <w:sz w:val="24"/>
          <w:szCs w:val="24"/>
        </w:rPr>
      </w:pPr>
      <w:r w:rsidRPr="005C7471">
        <w:rPr>
          <w:rFonts w:ascii="Arial" w:hAnsi="Arial" w:cs="Arial"/>
        </w:rPr>
        <w:t>INFORMACIÓN INICIAL. -</w:t>
      </w:r>
      <w:r>
        <w:rPr>
          <w:rFonts w:ascii="Arial" w:hAnsi="Arial" w:cs="Arial"/>
          <w:sz w:val="24"/>
          <w:szCs w:val="24"/>
        </w:rPr>
        <w:t xml:space="preserve"> </w:t>
      </w:r>
      <w:r w:rsidRPr="00CE5B5E">
        <w:rPr>
          <w:rFonts w:ascii="Arial" w:hAnsi="Arial" w:cs="Arial"/>
          <w:sz w:val="24"/>
          <w:szCs w:val="24"/>
        </w:rPr>
        <w:t xml:space="preserve"> </w:t>
      </w:r>
      <w:r>
        <w:rPr>
          <w:rFonts w:ascii="Arial" w:hAnsi="Arial" w:cs="Arial"/>
          <w:sz w:val="24"/>
          <w:szCs w:val="24"/>
        </w:rPr>
        <w:t>S</w:t>
      </w:r>
      <w:r w:rsidR="00567B4C" w:rsidRPr="00CE5B5E">
        <w:rPr>
          <w:rFonts w:ascii="Arial" w:hAnsi="Arial" w:cs="Arial"/>
          <w:sz w:val="24"/>
          <w:szCs w:val="24"/>
        </w:rPr>
        <w:t>e procede a consultar</w:t>
      </w:r>
      <w:r>
        <w:rPr>
          <w:rFonts w:ascii="Arial" w:hAnsi="Arial" w:cs="Arial"/>
          <w:sz w:val="24"/>
          <w:szCs w:val="24"/>
        </w:rPr>
        <w:t xml:space="preserve"> </w:t>
      </w:r>
      <w:r w:rsidR="00567B4C" w:rsidRPr="00CE5B5E">
        <w:rPr>
          <w:rFonts w:ascii="Arial" w:hAnsi="Arial" w:cs="Arial"/>
          <w:sz w:val="24"/>
          <w:szCs w:val="24"/>
        </w:rPr>
        <w:t xml:space="preserve">mediante </w:t>
      </w:r>
      <w:r w:rsidR="00285A9B" w:rsidRPr="005C7471">
        <w:rPr>
          <w:rFonts w:ascii="Arial" w:hAnsi="Arial" w:cs="Arial"/>
          <w:sz w:val="24"/>
          <w:szCs w:val="24"/>
        </w:rPr>
        <w:t>Nmap</w:t>
      </w:r>
      <w:r w:rsidR="0078180E" w:rsidRPr="00CE5B5E">
        <w:rPr>
          <w:rFonts w:ascii="Arial" w:hAnsi="Arial" w:cs="Arial"/>
          <w:i/>
          <w:iCs/>
          <w:sz w:val="24"/>
          <w:szCs w:val="24"/>
        </w:rPr>
        <w:t>,</w:t>
      </w:r>
      <w:r>
        <w:rPr>
          <w:rFonts w:ascii="Arial" w:hAnsi="Arial" w:cs="Arial"/>
          <w:i/>
          <w:iCs/>
          <w:sz w:val="24"/>
          <w:szCs w:val="24"/>
        </w:rPr>
        <w:t xml:space="preserve"> </w:t>
      </w:r>
      <w:r w:rsidRPr="005C7471">
        <w:rPr>
          <w:rFonts w:ascii="Arial" w:hAnsi="Arial" w:cs="Arial"/>
          <w:sz w:val="24"/>
          <w:szCs w:val="24"/>
        </w:rPr>
        <w:t>herramienta de código abierto utilizada para explorar y auditar la seguridad de redes y sistemas</w:t>
      </w:r>
      <w:r>
        <w:rPr>
          <w:rFonts w:ascii="Arial" w:hAnsi="Arial" w:cs="Arial"/>
          <w:i/>
          <w:iCs/>
          <w:sz w:val="24"/>
          <w:szCs w:val="24"/>
        </w:rPr>
        <w:t xml:space="preserve">, </w:t>
      </w:r>
      <w:r w:rsidR="0078180E" w:rsidRPr="00CE5B5E">
        <w:rPr>
          <w:rFonts w:ascii="Arial" w:hAnsi="Arial" w:cs="Arial"/>
          <w:sz w:val="24"/>
          <w:szCs w:val="24"/>
        </w:rPr>
        <w:t>el rango de IPs donde se encuentran ambas maquinas</w:t>
      </w:r>
      <w:r w:rsidR="0078180E" w:rsidRPr="00CE5B5E">
        <w:rPr>
          <w:rFonts w:ascii="Arial" w:hAnsi="Arial" w:cs="Arial"/>
          <w:i/>
          <w:iCs/>
          <w:sz w:val="24"/>
          <w:szCs w:val="24"/>
        </w:rPr>
        <w:t>,</w:t>
      </w:r>
      <w:r w:rsidR="00567B4C" w:rsidRPr="00CE5B5E">
        <w:rPr>
          <w:rFonts w:ascii="Arial" w:hAnsi="Arial" w:cs="Arial"/>
          <w:sz w:val="24"/>
          <w:szCs w:val="24"/>
        </w:rPr>
        <w:t xml:space="preserve"> siendo </w:t>
      </w:r>
      <w:r w:rsidR="0078180E" w:rsidRPr="00CE5B5E">
        <w:rPr>
          <w:rFonts w:ascii="Arial" w:hAnsi="Arial" w:cs="Arial"/>
          <w:sz w:val="24"/>
          <w:szCs w:val="24"/>
        </w:rPr>
        <w:t xml:space="preserve">la </w:t>
      </w:r>
      <w:r w:rsidR="00CE5B5E" w:rsidRPr="00CE5B5E">
        <w:rPr>
          <w:rFonts w:ascii="Arial" w:hAnsi="Arial" w:cs="Arial"/>
          <w:sz w:val="24"/>
          <w:szCs w:val="24"/>
        </w:rPr>
        <w:t>de SAR</w:t>
      </w:r>
      <w:r w:rsidR="00567B4C" w:rsidRPr="00CE5B5E">
        <w:rPr>
          <w:rFonts w:ascii="Arial" w:hAnsi="Arial" w:cs="Arial"/>
          <w:sz w:val="24"/>
          <w:szCs w:val="24"/>
        </w:rPr>
        <w:t xml:space="preserve">: </w:t>
      </w:r>
      <w:r w:rsidR="003529C1" w:rsidRPr="00CE5B5E">
        <w:rPr>
          <w:rFonts w:ascii="Arial" w:hAnsi="Arial" w:cs="Arial"/>
          <w:sz w:val="24"/>
          <w:szCs w:val="24"/>
        </w:rPr>
        <w:t>10.0.2.</w:t>
      </w:r>
      <w:r w:rsidR="00CE5B5E" w:rsidRPr="00CE5B5E">
        <w:rPr>
          <w:rFonts w:ascii="Arial" w:hAnsi="Arial" w:cs="Arial"/>
          <w:sz w:val="24"/>
          <w:szCs w:val="24"/>
        </w:rPr>
        <w:t>14</w:t>
      </w:r>
      <w:r w:rsidR="003529C1" w:rsidRPr="00CE5B5E">
        <w:rPr>
          <w:rFonts w:ascii="Arial" w:hAnsi="Arial" w:cs="Arial"/>
          <w:sz w:val="24"/>
          <w:szCs w:val="24"/>
        </w:rPr>
        <w:t xml:space="preserve"> y de la maquina atacante: 10.0.2.1</w:t>
      </w:r>
      <w:r w:rsidR="00CE5B5E" w:rsidRPr="00CE5B5E">
        <w:rPr>
          <w:rFonts w:ascii="Arial" w:hAnsi="Arial" w:cs="Arial"/>
          <w:sz w:val="24"/>
          <w:szCs w:val="24"/>
        </w:rPr>
        <w:t>2</w:t>
      </w:r>
      <w:r w:rsidR="003529C1" w:rsidRPr="00CE5B5E">
        <w:rPr>
          <w:rFonts w:ascii="Arial" w:hAnsi="Arial" w:cs="Arial"/>
          <w:sz w:val="24"/>
          <w:szCs w:val="24"/>
        </w:rPr>
        <w:t>.</w:t>
      </w:r>
      <w:r w:rsidR="005449A5" w:rsidRPr="00CE5B5E">
        <w:rPr>
          <w:rFonts w:ascii="Arial" w:hAnsi="Arial" w:cs="Arial"/>
          <w:sz w:val="24"/>
          <w:szCs w:val="24"/>
        </w:rPr>
        <w:t xml:space="preserve"> Además</w:t>
      </w:r>
      <w:r w:rsidR="00CE5B5E">
        <w:rPr>
          <w:rFonts w:ascii="Arial" w:hAnsi="Arial" w:cs="Arial"/>
          <w:sz w:val="24"/>
          <w:szCs w:val="24"/>
        </w:rPr>
        <w:t>, la maquina objetivo únicamente tiene</w:t>
      </w:r>
      <w:r w:rsidR="00CE5B5E">
        <w:rPr>
          <w:rFonts w:ascii="Arial" w:hAnsi="Arial" w:cs="Arial"/>
          <w:sz w:val="24"/>
          <w:szCs w:val="24"/>
        </w:rPr>
        <w:t xml:space="preserve"> </w:t>
      </w:r>
      <w:r w:rsidR="00CE5B5E">
        <w:rPr>
          <w:rFonts w:ascii="Arial" w:hAnsi="Arial" w:cs="Arial"/>
          <w:sz w:val="24"/>
          <w:szCs w:val="24"/>
        </w:rPr>
        <w:t xml:space="preserve">el </w:t>
      </w:r>
      <w:r w:rsidR="00CE5B5E">
        <w:rPr>
          <w:rFonts w:ascii="Arial" w:hAnsi="Arial" w:cs="Arial"/>
          <w:sz w:val="24"/>
          <w:szCs w:val="24"/>
        </w:rPr>
        <w:t xml:space="preserve">puerto </w:t>
      </w:r>
      <w:r w:rsidR="00CE5B5E">
        <w:rPr>
          <w:rFonts w:ascii="Arial" w:hAnsi="Arial" w:cs="Arial"/>
          <w:sz w:val="24"/>
          <w:szCs w:val="24"/>
        </w:rPr>
        <w:t xml:space="preserve">80 </w:t>
      </w:r>
      <w:r>
        <w:rPr>
          <w:rFonts w:ascii="Arial" w:hAnsi="Arial" w:cs="Arial"/>
          <w:sz w:val="24"/>
          <w:szCs w:val="24"/>
        </w:rPr>
        <w:t>abierto, el</w:t>
      </w:r>
      <w:r w:rsidR="00CE5B5E">
        <w:rPr>
          <w:rFonts w:ascii="Arial" w:hAnsi="Arial" w:cs="Arial"/>
          <w:sz w:val="24"/>
          <w:szCs w:val="24"/>
        </w:rPr>
        <w:t xml:space="preserve"> cual tiene asignado el servicio Apache 2.4.29(Ubuntu) y como directorios</w:t>
      </w:r>
      <w:r w:rsidR="00CE5B5E">
        <w:rPr>
          <w:rFonts w:ascii="Arial" w:hAnsi="Arial" w:cs="Arial"/>
          <w:sz w:val="24"/>
          <w:szCs w:val="24"/>
        </w:rPr>
        <w:t xml:space="preserve"> destacados</w:t>
      </w:r>
      <w:r w:rsidR="00CE5B5E">
        <w:rPr>
          <w:rFonts w:ascii="Arial" w:hAnsi="Arial" w:cs="Arial"/>
          <w:sz w:val="24"/>
          <w:szCs w:val="24"/>
        </w:rPr>
        <w:t xml:space="preserve"> del sistema: /robots y /phpinfo.php.</w:t>
      </w:r>
    </w:p>
    <w:p w14:paraId="2DBC3C73" w14:textId="77777777" w:rsidR="00CE5B5E" w:rsidRDefault="00CE5B5E" w:rsidP="00CE5B5E">
      <w:pPr>
        <w:pStyle w:val="Prrafodelista"/>
        <w:jc w:val="both"/>
        <w:rPr>
          <w:rFonts w:ascii="Arial" w:hAnsi="Arial" w:cs="Arial"/>
          <w:sz w:val="24"/>
          <w:szCs w:val="24"/>
        </w:rPr>
      </w:pPr>
    </w:p>
    <w:p w14:paraId="6790B035" w14:textId="45A3248D" w:rsidR="00285A9B" w:rsidRPr="00CE5B5E" w:rsidRDefault="00CE5B5E" w:rsidP="00CE5B5E">
      <w:pPr>
        <w:spacing w:line="240" w:lineRule="auto"/>
        <w:ind w:firstLine="360"/>
        <w:jc w:val="both"/>
        <w:rPr>
          <w:rFonts w:ascii="Arial" w:hAnsi="Arial" w:cs="Arial"/>
          <w:sz w:val="24"/>
          <w:szCs w:val="24"/>
        </w:rPr>
      </w:pPr>
      <w:r w:rsidRPr="007A75B4">
        <w:rPr>
          <w:noProof/>
        </w:rPr>
        <w:drawing>
          <wp:anchor distT="0" distB="0" distL="114300" distR="114300" simplePos="0" relativeHeight="251685888" behindDoc="0" locked="0" layoutInCell="1" allowOverlap="1" wp14:anchorId="46AAB84A" wp14:editId="54C7B454">
            <wp:simplePos x="0" y="0"/>
            <wp:positionH relativeFrom="margin">
              <wp:posOffset>265430</wp:posOffset>
            </wp:positionH>
            <wp:positionV relativeFrom="paragraph">
              <wp:posOffset>2327910</wp:posOffset>
            </wp:positionV>
            <wp:extent cx="5088255" cy="716280"/>
            <wp:effectExtent l="0" t="0" r="0" b="7620"/>
            <wp:wrapSquare wrapText="bothSides"/>
            <wp:docPr id="1299001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01478" name=""/>
                    <pic:cNvPicPr/>
                  </pic:nvPicPr>
                  <pic:blipFill>
                    <a:blip r:embed="rId11">
                      <a:extLst>
                        <a:ext uri="{28A0092B-C50C-407E-A947-70E740481C1C}">
                          <a14:useLocalDpi xmlns:a14="http://schemas.microsoft.com/office/drawing/2010/main" val="0"/>
                        </a:ext>
                      </a:extLst>
                    </a:blip>
                    <a:stretch>
                      <a:fillRect/>
                    </a:stretch>
                  </pic:blipFill>
                  <pic:spPr>
                    <a:xfrm>
                      <a:off x="0" y="0"/>
                      <a:ext cx="5088255" cy="716280"/>
                    </a:xfrm>
                    <a:prstGeom prst="rect">
                      <a:avLst/>
                    </a:prstGeom>
                  </pic:spPr>
                </pic:pic>
              </a:graphicData>
            </a:graphic>
            <wp14:sizeRelH relativeFrom="margin">
              <wp14:pctWidth>0</wp14:pctWidth>
            </wp14:sizeRelH>
            <wp14:sizeRelV relativeFrom="margin">
              <wp14:pctHeight>0</wp14:pctHeight>
            </wp14:sizeRelV>
          </wp:anchor>
        </w:drawing>
      </w:r>
      <w:r w:rsidR="005C7471">
        <w:rPr>
          <w:rFonts w:ascii="Arial" w:hAnsi="Arial" w:cs="Arial"/>
          <w:sz w:val="24"/>
          <w:szCs w:val="24"/>
        </w:rPr>
        <w:t xml:space="preserve"> </w:t>
      </w:r>
      <w:r w:rsidRPr="007A75B4">
        <w:rPr>
          <w:noProof/>
        </w:rPr>
        <w:drawing>
          <wp:inline distT="0" distB="0" distL="0" distR="0" wp14:anchorId="1C87ABF8" wp14:editId="2965E8DD">
            <wp:extent cx="5080467" cy="2318165"/>
            <wp:effectExtent l="0" t="0" r="6350" b="6350"/>
            <wp:docPr id="692941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1632" name=""/>
                    <pic:cNvPicPr/>
                  </pic:nvPicPr>
                  <pic:blipFill>
                    <a:blip r:embed="rId12"/>
                    <a:stretch>
                      <a:fillRect/>
                    </a:stretch>
                  </pic:blipFill>
                  <pic:spPr>
                    <a:xfrm>
                      <a:off x="0" y="0"/>
                      <a:ext cx="5110705" cy="2331962"/>
                    </a:xfrm>
                    <a:prstGeom prst="rect">
                      <a:avLst/>
                    </a:prstGeom>
                  </pic:spPr>
                </pic:pic>
              </a:graphicData>
            </a:graphic>
          </wp:inline>
        </w:drawing>
      </w:r>
    </w:p>
    <w:p w14:paraId="1E6CF0EC" w14:textId="6098BBBC" w:rsidR="003529C1" w:rsidRPr="004C4F77" w:rsidRDefault="003529C1" w:rsidP="004C4F77">
      <w:pPr>
        <w:pStyle w:val="Prrafodelista"/>
        <w:spacing w:line="240" w:lineRule="auto"/>
        <w:jc w:val="both"/>
        <w:rPr>
          <w:rFonts w:ascii="Arial" w:hAnsi="Arial" w:cs="Arial"/>
          <w:sz w:val="24"/>
          <w:szCs w:val="24"/>
        </w:rPr>
      </w:pPr>
    </w:p>
    <w:p w14:paraId="7D87065A" w14:textId="664D7FBB" w:rsidR="00405DF2" w:rsidRPr="005C7471" w:rsidRDefault="005C7471">
      <w:pPr>
        <w:pStyle w:val="Prrafodelista"/>
        <w:numPr>
          <w:ilvl w:val="0"/>
          <w:numId w:val="7"/>
        </w:numPr>
        <w:spacing w:line="240" w:lineRule="auto"/>
        <w:jc w:val="both"/>
        <w:rPr>
          <w:rFonts w:ascii="Arial" w:hAnsi="Arial" w:cs="Arial"/>
        </w:rPr>
      </w:pPr>
      <w:r w:rsidRPr="005C7471">
        <w:rPr>
          <w:rFonts w:ascii="Arial" w:hAnsi="Arial" w:cs="Arial"/>
        </w:rPr>
        <w:t>FASE DE EXPLORACIÓN – SERVIDOR WEB</w:t>
      </w:r>
      <w:r w:rsidR="00661BEA">
        <w:rPr>
          <w:rFonts w:ascii="Arial" w:hAnsi="Arial" w:cs="Arial"/>
        </w:rPr>
        <w:t>.</w:t>
      </w:r>
    </w:p>
    <w:p w14:paraId="5E502BEF" w14:textId="2EBB7B9A" w:rsidR="009334AA" w:rsidRPr="004C4F77" w:rsidRDefault="009334AA" w:rsidP="004C4F77">
      <w:pPr>
        <w:pStyle w:val="Prrafodelista"/>
        <w:spacing w:line="240" w:lineRule="auto"/>
        <w:jc w:val="both"/>
        <w:rPr>
          <w:rFonts w:ascii="Arial" w:hAnsi="Arial" w:cs="Arial"/>
          <w:sz w:val="24"/>
          <w:szCs w:val="24"/>
        </w:rPr>
      </w:pPr>
    </w:p>
    <w:p w14:paraId="68EAC134" w14:textId="399EB64D" w:rsidR="005C7471" w:rsidRPr="00661BEA" w:rsidRDefault="00567B4C">
      <w:pPr>
        <w:pStyle w:val="Prrafodelista"/>
        <w:numPr>
          <w:ilvl w:val="0"/>
          <w:numId w:val="4"/>
        </w:numPr>
        <w:jc w:val="both"/>
        <w:rPr>
          <w:rFonts w:ascii="Arial" w:hAnsi="Arial" w:cs="Arial"/>
          <w:sz w:val="24"/>
          <w:szCs w:val="24"/>
        </w:rPr>
      </w:pPr>
      <w:r w:rsidRPr="00661BEA">
        <w:rPr>
          <w:rFonts w:ascii="Arial" w:hAnsi="Arial" w:cs="Arial"/>
          <w:sz w:val="24"/>
          <w:szCs w:val="24"/>
        </w:rPr>
        <w:t xml:space="preserve">Mediante el uso de </w:t>
      </w:r>
      <w:r w:rsidR="0078180E" w:rsidRPr="00661BEA">
        <w:rPr>
          <w:rFonts w:ascii="Arial" w:hAnsi="Arial" w:cs="Arial"/>
          <w:i/>
          <w:iCs/>
          <w:sz w:val="24"/>
          <w:szCs w:val="24"/>
        </w:rPr>
        <w:t>Gobuster</w:t>
      </w:r>
      <w:r w:rsidRPr="00661BEA">
        <w:rPr>
          <w:rFonts w:ascii="Arial" w:hAnsi="Arial" w:cs="Arial"/>
          <w:sz w:val="24"/>
          <w:szCs w:val="24"/>
        </w:rPr>
        <w:t>, siendo una herramienta de seguridad y hacking web, comúnmente utilizada durante las fases de reconocimiento en pruebas de penetración</w:t>
      </w:r>
      <w:r w:rsidR="00610303" w:rsidRPr="00661BEA">
        <w:rPr>
          <w:rFonts w:ascii="Arial" w:hAnsi="Arial" w:cs="Arial"/>
          <w:sz w:val="24"/>
          <w:szCs w:val="24"/>
        </w:rPr>
        <w:t xml:space="preserve">, que </w:t>
      </w:r>
      <w:r w:rsidRPr="00661BEA">
        <w:rPr>
          <w:rFonts w:ascii="Arial" w:hAnsi="Arial" w:cs="Arial"/>
          <w:sz w:val="24"/>
          <w:szCs w:val="24"/>
        </w:rPr>
        <w:t>u</w:t>
      </w:r>
      <w:r w:rsidR="00610303" w:rsidRPr="00661BEA">
        <w:rPr>
          <w:rFonts w:ascii="Arial" w:hAnsi="Arial" w:cs="Arial"/>
          <w:sz w:val="24"/>
          <w:szCs w:val="24"/>
        </w:rPr>
        <w:t>sa</w:t>
      </w:r>
      <w:r w:rsidRPr="00661BEA">
        <w:rPr>
          <w:rFonts w:ascii="Arial" w:hAnsi="Arial" w:cs="Arial"/>
          <w:sz w:val="24"/>
          <w:szCs w:val="24"/>
        </w:rPr>
        <w:t xml:space="preserve"> para descubrir objetos y directorios ocultos o</w:t>
      </w:r>
      <w:r w:rsidR="00610303" w:rsidRPr="00661BEA">
        <w:rPr>
          <w:rFonts w:ascii="Arial" w:hAnsi="Arial" w:cs="Arial"/>
          <w:sz w:val="24"/>
          <w:szCs w:val="24"/>
        </w:rPr>
        <w:t xml:space="preserve"> no indexados</w:t>
      </w:r>
      <w:r w:rsidRPr="00661BEA">
        <w:rPr>
          <w:rFonts w:ascii="Arial" w:hAnsi="Arial" w:cs="Arial"/>
          <w:sz w:val="24"/>
          <w:szCs w:val="24"/>
        </w:rPr>
        <w:t xml:space="preserve"> en un servidor web</w:t>
      </w:r>
      <w:r w:rsidR="005C7471" w:rsidRPr="00661BEA">
        <w:rPr>
          <w:rFonts w:ascii="Arial" w:hAnsi="Arial" w:cs="Arial"/>
          <w:sz w:val="24"/>
          <w:szCs w:val="24"/>
        </w:rPr>
        <w:t xml:space="preserve">, </w:t>
      </w:r>
      <w:r w:rsidR="005C7471" w:rsidRPr="00661BEA">
        <w:rPr>
          <w:rFonts w:ascii="Arial" w:hAnsi="Arial" w:cs="Arial"/>
          <w:sz w:val="24"/>
          <w:szCs w:val="24"/>
        </w:rPr>
        <w:t xml:space="preserve">confirmando la presencia del directorio </w:t>
      </w:r>
      <w:r w:rsidR="005C7471" w:rsidRPr="00661BEA">
        <w:rPr>
          <w:rFonts w:ascii="Arial" w:hAnsi="Arial" w:cs="Arial"/>
          <w:i/>
          <w:iCs/>
          <w:sz w:val="24"/>
          <w:szCs w:val="24"/>
        </w:rPr>
        <w:t>/robots.txt</w:t>
      </w:r>
      <w:r w:rsidR="005C7471" w:rsidRPr="00661BEA">
        <w:rPr>
          <w:rFonts w:ascii="Arial" w:hAnsi="Arial" w:cs="Arial"/>
          <w:sz w:val="24"/>
          <w:szCs w:val="24"/>
        </w:rPr>
        <w:t>, siendo</w:t>
      </w:r>
      <w:r w:rsidR="005C7471" w:rsidRPr="00661BEA">
        <w:rPr>
          <w:rFonts w:ascii="Arial" w:hAnsi="Arial" w:cs="Arial"/>
          <w:sz w:val="24"/>
          <w:szCs w:val="24"/>
        </w:rPr>
        <w:t xml:space="preserve"> éste, un </w:t>
      </w:r>
      <w:r w:rsidR="005C7471" w:rsidRPr="00661BEA">
        <w:rPr>
          <w:rFonts w:ascii="Arial" w:hAnsi="Arial" w:cs="Arial"/>
          <w:sz w:val="24"/>
          <w:szCs w:val="24"/>
        </w:rPr>
        <w:t xml:space="preserve"> archivo que los administradores de </w:t>
      </w:r>
      <w:r w:rsidR="005C7471" w:rsidRPr="00661BEA">
        <w:rPr>
          <w:rFonts w:ascii="Arial" w:hAnsi="Arial" w:cs="Arial"/>
          <w:sz w:val="24"/>
          <w:szCs w:val="24"/>
        </w:rPr>
        <w:lastRenderedPageBreak/>
        <w:t>sitios web colocan en la raíz de su servidor, para dar instrucciones a los motores de búsqueda sobre cómo rastrear e indexar las páginas de</w:t>
      </w:r>
      <w:r w:rsidR="005C7471" w:rsidRPr="00661BEA">
        <w:rPr>
          <w:rFonts w:ascii="Arial" w:hAnsi="Arial" w:cs="Arial"/>
          <w:sz w:val="24"/>
          <w:szCs w:val="24"/>
        </w:rPr>
        <w:t xml:space="preserve"> la web</w:t>
      </w:r>
      <w:r w:rsidR="005C7471" w:rsidRPr="00661BEA">
        <w:rPr>
          <w:rFonts w:ascii="Arial" w:hAnsi="Arial" w:cs="Arial"/>
          <w:sz w:val="24"/>
          <w:szCs w:val="24"/>
        </w:rPr>
        <w:t>, permitiendo si es visible, aportar información de la estructura de la web</w:t>
      </w:r>
      <w:r w:rsidR="00A7374C" w:rsidRPr="00661BEA">
        <w:rPr>
          <w:rFonts w:ascii="Arial" w:hAnsi="Arial" w:cs="Arial"/>
          <w:sz w:val="24"/>
          <w:szCs w:val="24"/>
        </w:rPr>
        <w:t>, asi como  informaciones sensibles.</w:t>
      </w:r>
    </w:p>
    <w:p w14:paraId="08559D1A" w14:textId="77777777" w:rsidR="00A7374C" w:rsidRDefault="00A7374C" w:rsidP="00A7374C">
      <w:pPr>
        <w:pStyle w:val="Prrafodelista"/>
        <w:jc w:val="both"/>
        <w:rPr>
          <w:rFonts w:ascii="Arial" w:hAnsi="Arial" w:cs="Arial"/>
          <w:sz w:val="24"/>
          <w:szCs w:val="24"/>
        </w:rPr>
      </w:pPr>
    </w:p>
    <w:p w14:paraId="0B6DDAD0" w14:textId="10702619" w:rsidR="00A7374C" w:rsidRDefault="00A7374C" w:rsidP="00A7374C">
      <w:pPr>
        <w:pStyle w:val="Prrafodelista"/>
        <w:jc w:val="both"/>
        <w:rPr>
          <w:rFonts w:ascii="Arial" w:hAnsi="Arial" w:cs="Arial"/>
          <w:sz w:val="24"/>
          <w:szCs w:val="24"/>
        </w:rPr>
      </w:pPr>
      <w:r w:rsidRPr="007A75B4">
        <w:rPr>
          <w:rFonts w:ascii="Arial" w:hAnsi="Arial" w:cs="Arial"/>
          <w:noProof/>
          <w:sz w:val="24"/>
          <w:szCs w:val="24"/>
        </w:rPr>
        <w:drawing>
          <wp:inline distT="0" distB="0" distL="0" distR="0" wp14:anchorId="397239F7" wp14:editId="24D88959">
            <wp:extent cx="4946650" cy="1854200"/>
            <wp:effectExtent l="0" t="0" r="6350" b="0"/>
            <wp:docPr id="1742812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2324" name=""/>
                    <pic:cNvPicPr/>
                  </pic:nvPicPr>
                  <pic:blipFill>
                    <a:blip r:embed="rId13"/>
                    <a:stretch>
                      <a:fillRect/>
                    </a:stretch>
                  </pic:blipFill>
                  <pic:spPr>
                    <a:xfrm>
                      <a:off x="0" y="0"/>
                      <a:ext cx="5013313" cy="1879188"/>
                    </a:xfrm>
                    <a:prstGeom prst="rect">
                      <a:avLst/>
                    </a:prstGeom>
                  </pic:spPr>
                </pic:pic>
              </a:graphicData>
            </a:graphic>
          </wp:inline>
        </w:drawing>
      </w:r>
    </w:p>
    <w:p w14:paraId="090A42CF" w14:textId="77777777" w:rsidR="00A7374C" w:rsidRPr="00D317D1" w:rsidRDefault="00A7374C" w:rsidP="00A7374C">
      <w:pPr>
        <w:pStyle w:val="Prrafodelista"/>
        <w:jc w:val="both"/>
        <w:rPr>
          <w:rFonts w:ascii="Arial" w:hAnsi="Arial" w:cs="Arial"/>
          <w:sz w:val="24"/>
          <w:szCs w:val="24"/>
        </w:rPr>
      </w:pPr>
    </w:p>
    <w:p w14:paraId="03F5345C" w14:textId="441A7DF5" w:rsidR="0078180E" w:rsidRDefault="00B343E6">
      <w:pPr>
        <w:pStyle w:val="Prrafodelista"/>
        <w:numPr>
          <w:ilvl w:val="0"/>
          <w:numId w:val="4"/>
        </w:numPr>
        <w:spacing w:line="240" w:lineRule="auto"/>
        <w:jc w:val="both"/>
        <w:rPr>
          <w:rFonts w:ascii="Arial" w:hAnsi="Arial" w:cs="Arial"/>
          <w:sz w:val="24"/>
          <w:szCs w:val="24"/>
        </w:rPr>
      </w:pPr>
      <w:r w:rsidRPr="00A7374C">
        <w:rPr>
          <w:rFonts w:ascii="Arial" w:hAnsi="Arial" w:cs="Arial"/>
          <w:sz w:val="24"/>
          <w:szCs w:val="24"/>
        </w:rPr>
        <w:drawing>
          <wp:anchor distT="0" distB="0" distL="114300" distR="114300" simplePos="0" relativeHeight="251686912" behindDoc="0" locked="0" layoutInCell="1" allowOverlap="1" wp14:anchorId="0DD83817" wp14:editId="667730AF">
            <wp:simplePos x="0" y="0"/>
            <wp:positionH relativeFrom="column">
              <wp:posOffset>456565</wp:posOffset>
            </wp:positionH>
            <wp:positionV relativeFrom="paragraph">
              <wp:posOffset>2002790</wp:posOffset>
            </wp:positionV>
            <wp:extent cx="4978400" cy="2749550"/>
            <wp:effectExtent l="0" t="0" r="0" b="0"/>
            <wp:wrapSquare wrapText="bothSides"/>
            <wp:docPr id="1520990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0535" name=""/>
                    <pic:cNvPicPr/>
                  </pic:nvPicPr>
                  <pic:blipFill>
                    <a:blip r:embed="rId14">
                      <a:extLst>
                        <a:ext uri="{28A0092B-C50C-407E-A947-70E740481C1C}">
                          <a14:useLocalDpi xmlns:a14="http://schemas.microsoft.com/office/drawing/2010/main" val="0"/>
                        </a:ext>
                      </a:extLst>
                    </a:blip>
                    <a:stretch>
                      <a:fillRect/>
                    </a:stretch>
                  </pic:blipFill>
                  <pic:spPr>
                    <a:xfrm>
                      <a:off x="0" y="0"/>
                      <a:ext cx="4978400" cy="2749550"/>
                    </a:xfrm>
                    <a:prstGeom prst="rect">
                      <a:avLst/>
                    </a:prstGeom>
                  </pic:spPr>
                </pic:pic>
              </a:graphicData>
            </a:graphic>
            <wp14:sizeRelH relativeFrom="margin">
              <wp14:pctWidth>0</wp14:pctWidth>
            </wp14:sizeRelH>
            <wp14:sizeRelV relativeFrom="margin">
              <wp14:pctHeight>0</wp14:pctHeight>
            </wp14:sizeRelV>
          </wp:anchor>
        </w:drawing>
      </w:r>
      <w:r w:rsidR="005449A5" w:rsidRPr="004C4F77">
        <w:rPr>
          <w:rFonts w:ascii="Arial" w:hAnsi="Arial" w:cs="Arial"/>
          <w:sz w:val="24"/>
          <w:szCs w:val="24"/>
        </w:rPr>
        <w:t>Con la</w:t>
      </w:r>
      <w:r w:rsidR="0078180E" w:rsidRPr="004C4F77">
        <w:rPr>
          <w:rFonts w:ascii="Arial" w:hAnsi="Arial" w:cs="Arial"/>
          <w:sz w:val="24"/>
          <w:szCs w:val="24"/>
        </w:rPr>
        <w:t xml:space="preserve"> aplicación Nikto,</w:t>
      </w:r>
      <w:r w:rsidR="005449A5" w:rsidRPr="004C4F77">
        <w:rPr>
          <w:rFonts w:ascii="Arial" w:hAnsi="Arial" w:cs="Arial"/>
          <w:sz w:val="24"/>
          <w:szCs w:val="24"/>
        </w:rPr>
        <w:t xml:space="preserve"> </w:t>
      </w:r>
      <w:r w:rsidR="00A7374C" w:rsidRPr="00A7374C">
        <w:rPr>
          <w:rFonts w:ascii="Arial" w:hAnsi="Arial" w:cs="Arial"/>
          <w:sz w:val="24"/>
          <w:szCs w:val="24"/>
        </w:rPr>
        <w:t>herramienta de escaneo de vulnerabilidades web de código abierto, diseñada para analizar servidores web en busca de fallos de seguridad</w:t>
      </w:r>
      <w:r w:rsidR="00A7374C" w:rsidRPr="00A7374C">
        <w:rPr>
          <w:rFonts w:ascii="Arial" w:hAnsi="Arial" w:cs="Arial"/>
          <w:sz w:val="24"/>
          <w:szCs w:val="24"/>
        </w:rPr>
        <w:t xml:space="preserve"> </w:t>
      </w:r>
      <w:r w:rsidR="005449A5" w:rsidRPr="004C4F77">
        <w:rPr>
          <w:rFonts w:ascii="Arial" w:hAnsi="Arial" w:cs="Arial"/>
          <w:sz w:val="24"/>
          <w:szCs w:val="24"/>
        </w:rPr>
        <w:t>se procede a intentar</w:t>
      </w:r>
      <w:r w:rsidR="0078180E" w:rsidRPr="004C4F77">
        <w:rPr>
          <w:rFonts w:ascii="Arial" w:hAnsi="Arial" w:cs="Arial"/>
          <w:sz w:val="24"/>
          <w:szCs w:val="24"/>
        </w:rPr>
        <w:t xml:space="preserve"> encontrar vulnerabilidades que puedan ser explotadas, no encontrando ninguna aplicable directamente vía Metaexploit. No obstante, </w:t>
      </w:r>
      <w:r w:rsidR="006A540F">
        <w:rPr>
          <w:rFonts w:ascii="Arial" w:hAnsi="Arial" w:cs="Arial"/>
          <w:sz w:val="24"/>
          <w:szCs w:val="24"/>
        </w:rPr>
        <w:t>se podrían destacar algunas posibilidades</w:t>
      </w:r>
      <w:r w:rsidR="0078180E" w:rsidRPr="004C4F77">
        <w:rPr>
          <w:rFonts w:ascii="Arial" w:hAnsi="Arial" w:cs="Arial"/>
          <w:sz w:val="24"/>
          <w:szCs w:val="24"/>
        </w:rPr>
        <w:t xml:space="preserve">: </w:t>
      </w:r>
      <w:r w:rsidR="006A540F">
        <w:rPr>
          <w:rFonts w:ascii="Arial" w:hAnsi="Arial" w:cs="Arial"/>
          <w:sz w:val="24"/>
          <w:szCs w:val="24"/>
        </w:rPr>
        <w:t xml:space="preserve">no </w:t>
      </w:r>
      <w:r>
        <w:rPr>
          <w:rFonts w:ascii="Arial" w:hAnsi="Arial" w:cs="Arial"/>
          <w:sz w:val="24"/>
          <w:szCs w:val="24"/>
        </w:rPr>
        <w:t xml:space="preserve">presenta protección contra el </w:t>
      </w:r>
      <w:r w:rsidR="0078180E" w:rsidRPr="004C4F77">
        <w:rPr>
          <w:rFonts w:ascii="Arial" w:hAnsi="Arial" w:cs="Arial"/>
          <w:sz w:val="24"/>
          <w:szCs w:val="24"/>
        </w:rPr>
        <w:t>clickjacking</w:t>
      </w:r>
      <w:r w:rsidR="006A540F">
        <w:rPr>
          <w:rFonts w:ascii="Arial" w:hAnsi="Arial" w:cs="Arial"/>
          <w:sz w:val="24"/>
          <w:szCs w:val="24"/>
        </w:rPr>
        <w:t xml:space="preserve">, el CVE-2003-1418, </w:t>
      </w:r>
      <w:r>
        <w:rPr>
          <w:rFonts w:ascii="Arial" w:hAnsi="Arial" w:cs="Arial"/>
          <w:sz w:val="24"/>
          <w:szCs w:val="24"/>
        </w:rPr>
        <w:t>el</w:t>
      </w:r>
      <w:r w:rsidR="006A540F">
        <w:rPr>
          <w:rFonts w:ascii="Arial" w:hAnsi="Arial" w:cs="Arial"/>
          <w:sz w:val="24"/>
          <w:szCs w:val="24"/>
        </w:rPr>
        <w:t xml:space="preserve"> cual puede permitir a atacantes remotos obtener </w:t>
      </w:r>
      <w:r>
        <w:rPr>
          <w:rFonts w:ascii="Arial" w:hAnsi="Arial" w:cs="Arial"/>
          <w:sz w:val="24"/>
          <w:szCs w:val="24"/>
        </w:rPr>
        <w:t>informaciones sensibles</w:t>
      </w:r>
      <w:r w:rsidR="006A540F">
        <w:rPr>
          <w:rFonts w:ascii="Arial" w:hAnsi="Arial" w:cs="Arial"/>
          <w:sz w:val="24"/>
          <w:szCs w:val="24"/>
        </w:rPr>
        <w:t xml:space="preserve"> a través de las cabeceras Etags, estando catalogada de media severidad y</w:t>
      </w:r>
      <w:r>
        <w:rPr>
          <w:rFonts w:ascii="Arial" w:hAnsi="Arial" w:cs="Arial"/>
          <w:sz w:val="24"/>
          <w:szCs w:val="24"/>
        </w:rPr>
        <w:t xml:space="preserve"> el CWE-552, el cual se refiere a archivos o directorios accesibles a actores no autorizados, concretamente al directorio </w:t>
      </w:r>
      <w:r w:rsidRPr="007E48D0">
        <w:rPr>
          <w:rFonts w:ascii="Arial" w:hAnsi="Arial" w:cs="Arial"/>
          <w:i/>
          <w:iCs/>
          <w:sz w:val="24"/>
          <w:szCs w:val="24"/>
        </w:rPr>
        <w:t>/phpinfo.php</w:t>
      </w:r>
      <w:r>
        <w:rPr>
          <w:rFonts w:ascii="Arial" w:hAnsi="Arial" w:cs="Arial"/>
          <w:sz w:val="24"/>
          <w:szCs w:val="24"/>
        </w:rPr>
        <w:t>, que aporta mucha información del sistema.</w:t>
      </w:r>
    </w:p>
    <w:p w14:paraId="0D9CA3CF" w14:textId="77777777" w:rsidR="007E48D0" w:rsidRDefault="007E48D0" w:rsidP="007E48D0">
      <w:pPr>
        <w:spacing w:line="240" w:lineRule="auto"/>
        <w:jc w:val="both"/>
        <w:rPr>
          <w:rFonts w:ascii="Arial" w:hAnsi="Arial" w:cs="Arial"/>
          <w:sz w:val="24"/>
          <w:szCs w:val="24"/>
        </w:rPr>
      </w:pPr>
    </w:p>
    <w:p w14:paraId="6C3AAC40" w14:textId="77777777" w:rsidR="007E48D0" w:rsidRDefault="007E48D0" w:rsidP="007E48D0">
      <w:pPr>
        <w:spacing w:line="240" w:lineRule="auto"/>
        <w:jc w:val="both"/>
        <w:rPr>
          <w:rFonts w:ascii="Arial" w:hAnsi="Arial" w:cs="Arial"/>
          <w:sz w:val="24"/>
          <w:szCs w:val="24"/>
        </w:rPr>
      </w:pPr>
    </w:p>
    <w:p w14:paraId="6B9C1CF4" w14:textId="77777777" w:rsidR="007E48D0" w:rsidRDefault="007E48D0" w:rsidP="007E48D0">
      <w:pPr>
        <w:spacing w:line="240" w:lineRule="auto"/>
        <w:jc w:val="both"/>
        <w:rPr>
          <w:rFonts w:ascii="Arial" w:hAnsi="Arial" w:cs="Arial"/>
          <w:sz w:val="24"/>
          <w:szCs w:val="24"/>
        </w:rPr>
      </w:pPr>
    </w:p>
    <w:p w14:paraId="7928A3A9" w14:textId="77777777" w:rsidR="007E48D0" w:rsidRDefault="007E48D0" w:rsidP="007E48D0">
      <w:pPr>
        <w:spacing w:line="240" w:lineRule="auto"/>
        <w:jc w:val="both"/>
        <w:rPr>
          <w:rFonts w:ascii="Arial" w:hAnsi="Arial" w:cs="Arial"/>
          <w:sz w:val="24"/>
          <w:szCs w:val="24"/>
        </w:rPr>
      </w:pPr>
    </w:p>
    <w:p w14:paraId="639BA431" w14:textId="77777777" w:rsidR="007E48D0" w:rsidRDefault="007E48D0" w:rsidP="007E48D0">
      <w:pPr>
        <w:spacing w:line="240" w:lineRule="auto"/>
        <w:jc w:val="both"/>
        <w:rPr>
          <w:rFonts w:ascii="Arial" w:hAnsi="Arial" w:cs="Arial"/>
          <w:sz w:val="24"/>
          <w:szCs w:val="24"/>
        </w:rPr>
      </w:pPr>
    </w:p>
    <w:p w14:paraId="6B7605D3" w14:textId="77777777" w:rsidR="007E48D0" w:rsidRDefault="007E48D0" w:rsidP="007E48D0">
      <w:pPr>
        <w:spacing w:line="240" w:lineRule="auto"/>
        <w:jc w:val="both"/>
        <w:rPr>
          <w:rFonts w:ascii="Arial" w:hAnsi="Arial" w:cs="Arial"/>
          <w:sz w:val="24"/>
          <w:szCs w:val="24"/>
        </w:rPr>
      </w:pPr>
    </w:p>
    <w:p w14:paraId="526F018E" w14:textId="77777777" w:rsidR="007E48D0" w:rsidRDefault="007E48D0" w:rsidP="007E48D0">
      <w:pPr>
        <w:spacing w:line="240" w:lineRule="auto"/>
        <w:jc w:val="both"/>
        <w:rPr>
          <w:rFonts w:ascii="Arial" w:hAnsi="Arial" w:cs="Arial"/>
          <w:sz w:val="24"/>
          <w:szCs w:val="24"/>
        </w:rPr>
      </w:pPr>
    </w:p>
    <w:p w14:paraId="73288EF3" w14:textId="77777777" w:rsidR="007E48D0" w:rsidRDefault="007E48D0" w:rsidP="007E48D0">
      <w:pPr>
        <w:spacing w:line="240" w:lineRule="auto"/>
        <w:jc w:val="both"/>
        <w:rPr>
          <w:rFonts w:ascii="Arial" w:hAnsi="Arial" w:cs="Arial"/>
          <w:sz w:val="24"/>
          <w:szCs w:val="24"/>
        </w:rPr>
      </w:pPr>
    </w:p>
    <w:p w14:paraId="1BF2C918" w14:textId="77777777" w:rsidR="007E48D0" w:rsidRDefault="007E48D0" w:rsidP="007E48D0">
      <w:pPr>
        <w:spacing w:line="240" w:lineRule="auto"/>
        <w:jc w:val="both"/>
        <w:rPr>
          <w:rFonts w:ascii="Arial" w:hAnsi="Arial" w:cs="Arial"/>
          <w:sz w:val="24"/>
          <w:szCs w:val="24"/>
        </w:rPr>
      </w:pPr>
    </w:p>
    <w:p w14:paraId="070F8601" w14:textId="60B14327" w:rsidR="007E48D0" w:rsidRDefault="007E48D0" w:rsidP="007E48D0">
      <w:pPr>
        <w:spacing w:line="240" w:lineRule="auto"/>
        <w:jc w:val="both"/>
        <w:rPr>
          <w:rFonts w:ascii="Arial" w:hAnsi="Arial" w:cs="Arial"/>
          <w:sz w:val="24"/>
          <w:szCs w:val="24"/>
        </w:rPr>
      </w:pPr>
      <w:r w:rsidRPr="006A540F">
        <w:rPr>
          <w:rFonts w:ascii="Arial" w:hAnsi="Arial" w:cs="Arial"/>
          <w:sz w:val="24"/>
          <w:szCs w:val="24"/>
        </w:rPr>
        <w:drawing>
          <wp:anchor distT="0" distB="0" distL="114300" distR="114300" simplePos="0" relativeHeight="251687936" behindDoc="0" locked="0" layoutInCell="1" allowOverlap="1" wp14:anchorId="6707D031" wp14:editId="23AF0683">
            <wp:simplePos x="0" y="0"/>
            <wp:positionH relativeFrom="column">
              <wp:posOffset>488315</wp:posOffset>
            </wp:positionH>
            <wp:positionV relativeFrom="paragraph">
              <wp:posOffset>79375</wp:posOffset>
            </wp:positionV>
            <wp:extent cx="4965700" cy="965200"/>
            <wp:effectExtent l="0" t="0" r="6350" b="6350"/>
            <wp:wrapSquare wrapText="bothSides"/>
            <wp:docPr id="277904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0483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5700" cy="965200"/>
                    </a:xfrm>
                    <a:prstGeom prst="rect">
                      <a:avLst/>
                    </a:prstGeom>
                  </pic:spPr>
                </pic:pic>
              </a:graphicData>
            </a:graphic>
            <wp14:sizeRelH relativeFrom="margin">
              <wp14:pctWidth>0</wp14:pctWidth>
            </wp14:sizeRelH>
            <wp14:sizeRelV relativeFrom="margin">
              <wp14:pctHeight>0</wp14:pctHeight>
            </wp14:sizeRelV>
          </wp:anchor>
        </w:drawing>
      </w:r>
    </w:p>
    <w:p w14:paraId="54B5B78C" w14:textId="0A43A8D9" w:rsidR="007E48D0" w:rsidRDefault="007E48D0" w:rsidP="007E48D0">
      <w:pPr>
        <w:spacing w:line="240" w:lineRule="auto"/>
        <w:jc w:val="both"/>
        <w:rPr>
          <w:rFonts w:ascii="Arial" w:hAnsi="Arial" w:cs="Arial"/>
          <w:sz w:val="24"/>
          <w:szCs w:val="24"/>
        </w:rPr>
      </w:pPr>
    </w:p>
    <w:p w14:paraId="33C7A8A0" w14:textId="7AAD8976" w:rsidR="007E48D0" w:rsidRDefault="007E48D0" w:rsidP="007E48D0">
      <w:pPr>
        <w:spacing w:line="240" w:lineRule="auto"/>
        <w:jc w:val="both"/>
        <w:rPr>
          <w:rFonts w:ascii="Arial" w:hAnsi="Arial" w:cs="Arial"/>
          <w:sz w:val="24"/>
          <w:szCs w:val="24"/>
        </w:rPr>
      </w:pPr>
    </w:p>
    <w:p w14:paraId="5508ABE7" w14:textId="5A5FBE52" w:rsidR="007E48D0" w:rsidRDefault="007E48D0" w:rsidP="007E48D0">
      <w:pPr>
        <w:spacing w:line="240" w:lineRule="auto"/>
        <w:jc w:val="both"/>
        <w:rPr>
          <w:rFonts w:ascii="Arial" w:hAnsi="Arial" w:cs="Arial"/>
          <w:sz w:val="24"/>
          <w:szCs w:val="24"/>
        </w:rPr>
      </w:pPr>
    </w:p>
    <w:p w14:paraId="152DD05D" w14:textId="13F1D22F" w:rsidR="007E48D0" w:rsidRDefault="00661BEA">
      <w:pPr>
        <w:pStyle w:val="Prrafodelista"/>
        <w:numPr>
          <w:ilvl w:val="0"/>
          <w:numId w:val="4"/>
        </w:numPr>
        <w:spacing w:line="240" w:lineRule="auto"/>
        <w:jc w:val="both"/>
        <w:rPr>
          <w:rFonts w:ascii="Arial" w:hAnsi="Arial" w:cs="Arial"/>
          <w:sz w:val="24"/>
          <w:szCs w:val="24"/>
        </w:rPr>
      </w:pPr>
      <w:r>
        <w:rPr>
          <w:rFonts w:ascii="Arial" w:hAnsi="Arial" w:cs="Arial"/>
          <w:sz w:val="24"/>
          <w:szCs w:val="24"/>
        </w:rPr>
        <w:lastRenderedPageBreak/>
        <w:t xml:space="preserve">Se abre el directorio  </w:t>
      </w:r>
      <w:hyperlink r:id="rId16" w:history="1">
        <w:r w:rsidR="00090E2D" w:rsidRPr="00DB00EF">
          <w:rPr>
            <w:rStyle w:val="Hipervnculo"/>
            <w:rFonts w:ascii="Arial" w:hAnsi="Arial" w:cs="Arial"/>
            <w:sz w:val="24"/>
            <w:szCs w:val="24"/>
          </w:rPr>
          <w:t>http://10.0.2.14/sar2HTML/</w:t>
        </w:r>
      </w:hyperlink>
      <w:r w:rsidR="00090E2D">
        <w:rPr>
          <w:rFonts w:ascii="Arial" w:hAnsi="Arial" w:cs="Arial"/>
          <w:sz w:val="24"/>
          <w:szCs w:val="24"/>
        </w:rPr>
        <w:t xml:space="preserve"> </w:t>
      </w:r>
      <w:r w:rsidR="00090E2D">
        <w:rPr>
          <w:rStyle w:val="Refdenotaalpie"/>
          <w:rFonts w:ascii="Arial" w:hAnsi="Arial" w:cs="Arial"/>
          <w:i/>
          <w:iCs/>
          <w:sz w:val="24"/>
          <w:szCs w:val="24"/>
        </w:rPr>
        <w:footnoteReference w:id="6"/>
      </w:r>
      <w:r>
        <w:rPr>
          <w:rFonts w:ascii="Arial" w:hAnsi="Arial" w:cs="Arial"/>
          <w:i/>
          <w:iCs/>
          <w:sz w:val="24"/>
          <w:szCs w:val="24"/>
        </w:rPr>
        <w:t>,</w:t>
      </w:r>
      <w:r w:rsidR="00090E2D">
        <w:rPr>
          <w:rFonts w:ascii="Arial" w:hAnsi="Arial" w:cs="Arial"/>
          <w:i/>
          <w:iCs/>
          <w:sz w:val="24"/>
          <w:szCs w:val="24"/>
        </w:rPr>
        <w:t xml:space="preserve"> </w:t>
      </w:r>
      <w:r w:rsidR="00090E2D">
        <w:rPr>
          <w:rFonts w:ascii="Arial" w:hAnsi="Arial" w:cs="Arial"/>
          <w:sz w:val="24"/>
          <w:szCs w:val="24"/>
        </w:rPr>
        <w:t xml:space="preserve">el cual se divide en 2 partes, en una parte de la web aparecen una serie de instrucciones e informaciones sobre la aplicación, y en la parte </w:t>
      </w:r>
      <w:r w:rsidR="00B2115F">
        <w:rPr>
          <w:rFonts w:ascii="Arial" w:hAnsi="Arial" w:cs="Arial"/>
          <w:sz w:val="24"/>
          <w:szCs w:val="24"/>
        </w:rPr>
        <w:t>izquierda,</w:t>
      </w:r>
      <w:r w:rsidR="00090E2D">
        <w:rPr>
          <w:rFonts w:ascii="Arial" w:hAnsi="Arial" w:cs="Arial"/>
          <w:sz w:val="24"/>
          <w:szCs w:val="24"/>
        </w:rPr>
        <w:t xml:space="preserve"> información sobre su versión 3.2.1 y dos </w:t>
      </w:r>
      <w:r w:rsidR="00B2115F">
        <w:rPr>
          <w:rFonts w:ascii="Arial" w:hAnsi="Arial" w:cs="Arial"/>
          <w:sz w:val="24"/>
          <w:szCs w:val="24"/>
        </w:rPr>
        <w:t xml:space="preserve">barras HTML, y tras hacer click en la etiquetada “New”, cambia la </w:t>
      </w:r>
      <w:r w:rsidR="007C55B4">
        <w:rPr>
          <w:rFonts w:ascii="Arial" w:hAnsi="Arial" w:cs="Arial"/>
          <w:sz w:val="24"/>
          <w:szCs w:val="24"/>
        </w:rPr>
        <w:t>página</w:t>
      </w:r>
      <w:r w:rsidR="00B2115F">
        <w:rPr>
          <w:rFonts w:ascii="Arial" w:hAnsi="Arial" w:cs="Arial"/>
          <w:sz w:val="24"/>
          <w:szCs w:val="24"/>
        </w:rPr>
        <w:t xml:space="preserve">, mostrando </w:t>
      </w:r>
      <w:r w:rsidR="007C55B4">
        <w:rPr>
          <w:rFonts w:ascii="Arial" w:hAnsi="Arial" w:cs="Arial"/>
          <w:sz w:val="24"/>
          <w:szCs w:val="24"/>
        </w:rPr>
        <w:t xml:space="preserve">una parte que permite subir archivos a la web y además la URL se modifica </w:t>
      </w:r>
      <w:hyperlink r:id="rId17" w:history="1">
        <w:r w:rsidR="007C55B4" w:rsidRPr="00DB00EF">
          <w:rPr>
            <w:rStyle w:val="Hipervnculo"/>
            <w:rFonts w:ascii="Arial" w:hAnsi="Arial" w:cs="Arial"/>
            <w:sz w:val="24"/>
            <w:szCs w:val="24"/>
          </w:rPr>
          <w:t>http://10.0.2.14/sar2HTML/index.php?plot=NEW</w:t>
        </w:r>
      </w:hyperlink>
      <w:r w:rsidR="007C55B4">
        <w:rPr>
          <w:rFonts w:ascii="Arial" w:hAnsi="Arial" w:cs="Arial"/>
          <w:sz w:val="24"/>
          <w:szCs w:val="24"/>
        </w:rPr>
        <w:t xml:space="preserve"> . </w:t>
      </w:r>
    </w:p>
    <w:p w14:paraId="60F5A206" w14:textId="77777777" w:rsidR="007C55B4" w:rsidRDefault="007C55B4" w:rsidP="007C55B4">
      <w:pPr>
        <w:pStyle w:val="Prrafodelista"/>
        <w:spacing w:line="240" w:lineRule="auto"/>
        <w:jc w:val="both"/>
        <w:rPr>
          <w:rFonts w:ascii="Arial" w:hAnsi="Arial" w:cs="Arial"/>
          <w:sz w:val="24"/>
          <w:szCs w:val="24"/>
        </w:rPr>
      </w:pPr>
    </w:p>
    <w:p w14:paraId="53F6817A" w14:textId="01AEE967" w:rsidR="007C55B4" w:rsidRDefault="007C55B4" w:rsidP="007C55B4">
      <w:pPr>
        <w:pStyle w:val="Prrafodelista"/>
        <w:spacing w:line="240" w:lineRule="auto"/>
        <w:jc w:val="both"/>
        <w:rPr>
          <w:rFonts w:ascii="Arial" w:hAnsi="Arial" w:cs="Arial"/>
          <w:sz w:val="24"/>
          <w:szCs w:val="24"/>
        </w:rPr>
      </w:pPr>
      <w:r w:rsidRPr="00FC776D">
        <w:rPr>
          <w:noProof/>
        </w:rPr>
        <w:drawing>
          <wp:inline distT="0" distB="0" distL="0" distR="0" wp14:anchorId="3BB28B07" wp14:editId="5EE4F3E2">
            <wp:extent cx="2343150" cy="1358900"/>
            <wp:effectExtent l="0" t="0" r="0" b="0"/>
            <wp:docPr id="329584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4854" name=""/>
                    <pic:cNvPicPr/>
                  </pic:nvPicPr>
                  <pic:blipFill>
                    <a:blip r:embed="rId18"/>
                    <a:stretch>
                      <a:fillRect/>
                    </a:stretch>
                  </pic:blipFill>
                  <pic:spPr>
                    <a:xfrm>
                      <a:off x="0" y="0"/>
                      <a:ext cx="2426541" cy="1407262"/>
                    </a:xfrm>
                    <a:prstGeom prst="rect">
                      <a:avLst/>
                    </a:prstGeom>
                  </pic:spPr>
                </pic:pic>
              </a:graphicData>
            </a:graphic>
          </wp:inline>
        </w:drawing>
      </w:r>
      <w:r w:rsidRPr="00FC776D">
        <w:rPr>
          <w:noProof/>
        </w:rPr>
        <w:drawing>
          <wp:inline distT="0" distB="0" distL="0" distR="0" wp14:anchorId="2E3CCF3D" wp14:editId="7F9B7957">
            <wp:extent cx="2595245" cy="1360803"/>
            <wp:effectExtent l="0" t="0" r="0" b="0"/>
            <wp:docPr id="104284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491" name=""/>
                    <pic:cNvPicPr/>
                  </pic:nvPicPr>
                  <pic:blipFill>
                    <a:blip r:embed="rId19"/>
                    <a:stretch>
                      <a:fillRect/>
                    </a:stretch>
                  </pic:blipFill>
                  <pic:spPr>
                    <a:xfrm>
                      <a:off x="0" y="0"/>
                      <a:ext cx="2678010" cy="1404200"/>
                    </a:xfrm>
                    <a:prstGeom prst="rect">
                      <a:avLst/>
                    </a:prstGeom>
                  </pic:spPr>
                </pic:pic>
              </a:graphicData>
            </a:graphic>
          </wp:inline>
        </w:drawing>
      </w:r>
    </w:p>
    <w:p w14:paraId="1113391B" w14:textId="77777777" w:rsidR="007C55B4" w:rsidRDefault="007C55B4" w:rsidP="007C55B4">
      <w:pPr>
        <w:pStyle w:val="Prrafodelista"/>
        <w:spacing w:line="240" w:lineRule="auto"/>
        <w:jc w:val="both"/>
        <w:rPr>
          <w:rFonts w:ascii="Arial" w:hAnsi="Arial" w:cs="Arial"/>
          <w:sz w:val="24"/>
          <w:szCs w:val="24"/>
        </w:rPr>
      </w:pPr>
    </w:p>
    <w:p w14:paraId="0F5487EF" w14:textId="5F4F6BF9" w:rsidR="007C55B4" w:rsidRDefault="00C77F2F">
      <w:pPr>
        <w:pStyle w:val="Prrafodelista"/>
        <w:numPr>
          <w:ilvl w:val="0"/>
          <w:numId w:val="4"/>
        </w:num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1008" behindDoc="0" locked="0" layoutInCell="1" allowOverlap="1" wp14:anchorId="1B6AEB7D" wp14:editId="75AEF1AF">
            <wp:simplePos x="0" y="0"/>
            <wp:positionH relativeFrom="margin">
              <wp:align>right</wp:align>
            </wp:positionH>
            <wp:positionV relativeFrom="paragraph">
              <wp:posOffset>3065145</wp:posOffset>
            </wp:positionV>
            <wp:extent cx="4978400" cy="2133600"/>
            <wp:effectExtent l="0" t="0" r="0" b="0"/>
            <wp:wrapSquare wrapText="bothSides"/>
            <wp:docPr id="201813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3946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8400" cy="21336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688960" behindDoc="0" locked="0" layoutInCell="1" allowOverlap="1" wp14:anchorId="7D10F493" wp14:editId="0D7B49AE">
            <wp:simplePos x="0" y="0"/>
            <wp:positionH relativeFrom="margin">
              <wp:posOffset>412115</wp:posOffset>
            </wp:positionH>
            <wp:positionV relativeFrom="paragraph">
              <wp:posOffset>1953895</wp:posOffset>
            </wp:positionV>
            <wp:extent cx="5010150" cy="1104900"/>
            <wp:effectExtent l="0" t="0" r="0" b="0"/>
            <wp:wrapSquare wrapText="bothSides"/>
            <wp:docPr id="747867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7628" name=""/>
                    <pic:cNvPicPr/>
                  </pic:nvPicPr>
                  <pic:blipFill>
                    <a:blip r:embed="rId21">
                      <a:extLst>
                        <a:ext uri="{28A0092B-C50C-407E-A947-70E740481C1C}">
                          <a14:useLocalDpi xmlns:a14="http://schemas.microsoft.com/office/drawing/2010/main" val="0"/>
                        </a:ext>
                      </a:extLst>
                    </a:blip>
                    <a:stretch>
                      <a:fillRect/>
                    </a:stretch>
                  </pic:blipFill>
                  <pic:spPr>
                    <a:xfrm>
                      <a:off x="0" y="0"/>
                      <a:ext cx="5010150" cy="11049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689984" behindDoc="0" locked="0" layoutInCell="1" allowOverlap="1" wp14:anchorId="4E74C94F" wp14:editId="63F9F7E5">
            <wp:simplePos x="0" y="0"/>
            <wp:positionH relativeFrom="column">
              <wp:posOffset>450215</wp:posOffset>
            </wp:positionH>
            <wp:positionV relativeFrom="paragraph">
              <wp:posOffset>1331595</wp:posOffset>
            </wp:positionV>
            <wp:extent cx="4978400" cy="736600"/>
            <wp:effectExtent l="0" t="0" r="0" b="6350"/>
            <wp:wrapSquare wrapText="bothSides"/>
            <wp:docPr id="181112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3925" name=""/>
                    <pic:cNvPicPr/>
                  </pic:nvPicPr>
                  <pic:blipFill>
                    <a:blip r:embed="rId22">
                      <a:extLst>
                        <a:ext uri="{28A0092B-C50C-407E-A947-70E740481C1C}">
                          <a14:useLocalDpi xmlns:a14="http://schemas.microsoft.com/office/drawing/2010/main" val="0"/>
                        </a:ext>
                      </a:extLst>
                    </a:blip>
                    <a:stretch>
                      <a:fillRect/>
                    </a:stretch>
                  </pic:blipFill>
                  <pic:spPr>
                    <a:xfrm>
                      <a:off x="0" y="0"/>
                      <a:ext cx="4978400" cy="736600"/>
                    </a:xfrm>
                    <a:prstGeom prst="rect">
                      <a:avLst/>
                    </a:prstGeom>
                  </pic:spPr>
                </pic:pic>
              </a:graphicData>
            </a:graphic>
            <wp14:sizeRelV relativeFrom="margin">
              <wp14:pctHeight>0</wp14:pctHeight>
            </wp14:sizeRelV>
          </wp:anchor>
        </w:drawing>
      </w:r>
      <w:r w:rsidR="00491728" w:rsidRPr="00491728">
        <w:rPr>
          <w:rFonts w:ascii="Arial" w:hAnsi="Arial" w:cs="Arial"/>
          <w:sz w:val="24"/>
          <w:szCs w:val="24"/>
        </w:rPr>
        <w:t xml:space="preserve">Con la nueva URL, se procede a comprobar posibles vulnerabilidades (SQL, Path Traversal, LFI...), encontrando una vulnerabilidad XSS (Cross Site Scripting) de tipo reflejado, ya que se ejecuta como respuesta del servidor cuando el usuario interactúa con el URL, utilizando para ello la aplicación </w:t>
      </w:r>
      <w:r w:rsidR="00491728" w:rsidRPr="00491728">
        <w:rPr>
          <w:rFonts w:ascii="Arial" w:hAnsi="Arial" w:cs="Arial"/>
          <w:b/>
          <w:bCs/>
          <w:sz w:val="24"/>
          <w:szCs w:val="24"/>
        </w:rPr>
        <w:t xml:space="preserve">“XSSer”, </w:t>
      </w:r>
      <w:r w:rsidR="00491728" w:rsidRPr="00491728">
        <w:rPr>
          <w:rFonts w:ascii="Arial" w:hAnsi="Arial" w:cs="Arial"/>
          <w:sz w:val="24"/>
          <w:szCs w:val="24"/>
        </w:rPr>
        <w:t>la cual,</w:t>
      </w:r>
      <w:r w:rsidR="00491728" w:rsidRPr="00491728">
        <w:rPr>
          <w:rFonts w:ascii="Arial" w:hAnsi="Arial" w:cs="Arial"/>
          <w:b/>
          <w:bCs/>
          <w:sz w:val="24"/>
          <w:szCs w:val="24"/>
        </w:rPr>
        <w:t xml:space="preserve"> </w:t>
      </w:r>
      <w:r w:rsidR="00491728" w:rsidRPr="00491728">
        <w:rPr>
          <w:rFonts w:ascii="Arial" w:hAnsi="Arial" w:cs="Arial"/>
          <w:sz w:val="24"/>
          <w:szCs w:val="24"/>
        </w:rPr>
        <w:t>es herramienta automatizada para detectar y explotar este tipo de vulnerabilidades en aplicaciones web, buscando formas de inyectar código malicioso y detectar XSS.</w:t>
      </w:r>
    </w:p>
    <w:p w14:paraId="12F00740" w14:textId="7BA036F5" w:rsidR="00220474" w:rsidRDefault="00220474">
      <w:pPr>
        <w:pStyle w:val="Prrafodelista"/>
        <w:numPr>
          <w:ilvl w:val="0"/>
          <w:numId w:val="4"/>
        </w:numPr>
        <w:jc w:val="both"/>
        <w:rPr>
          <w:rFonts w:ascii="Arial" w:hAnsi="Arial" w:cs="Arial"/>
          <w:sz w:val="24"/>
          <w:szCs w:val="24"/>
        </w:rPr>
      </w:pPr>
      <w:r>
        <w:rPr>
          <w:rFonts w:ascii="Arial" w:hAnsi="Arial" w:cs="Arial"/>
          <w:sz w:val="24"/>
          <w:szCs w:val="24"/>
        </w:rPr>
        <w:lastRenderedPageBreak/>
        <w:t xml:space="preserve">Por todo lo anterior, </w:t>
      </w:r>
      <w:r>
        <w:rPr>
          <w:rFonts w:ascii="Arial" w:hAnsi="Arial" w:cs="Arial"/>
          <w:sz w:val="24"/>
          <w:szCs w:val="24"/>
        </w:rPr>
        <w:t xml:space="preserve">se procede a la búsqueda </w:t>
      </w:r>
      <w:r>
        <w:rPr>
          <w:rFonts w:ascii="Arial" w:hAnsi="Arial" w:cs="Arial"/>
          <w:sz w:val="24"/>
          <w:szCs w:val="24"/>
        </w:rPr>
        <w:t xml:space="preserve">en Google </w:t>
      </w:r>
      <w:r>
        <w:rPr>
          <w:rFonts w:ascii="Arial" w:hAnsi="Arial" w:cs="Arial"/>
          <w:sz w:val="24"/>
          <w:szCs w:val="24"/>
        </w:rPr>
        <w:t xml:space="preserve">de la aplicación </w:t>
      </w:r>
      <w:r>
        <w:rPr>
          <w:rFonts w:ascii="Arial" w:hAnsi="Arial" w:cs="Arial"/>
          <w:sz w:val="24"/>
          <w:szCs w:val="24"/>
        </w:rPr>
        <w:t>sar2HTML,</w:t>
      </w:r>
      <w:r>
        <w:rPr>
          <w:rFonts w:ascii="Arial" w:hAnsi="Arial" w:cs="Arial"/>
          <w:sz w:val="24"/>
          <w:szCs w:val="24"/>
        </w:rPr>
        <w:t xml:space="preserve"> apareciendo como primer enlace </w:t>
      </w:r>
      <w:r w:rsidR="00087FA5">
        <w:rPr>
          <w:rFonts w:ascii="Arial" w:hAnsi="Arial" w:cs="Arial"/>
          <w:sz w:val="24"/>
          <w:szCs w:val="24"/>
        </w:rPr>
        <w:t>un exploit para esta aplicación, de la web exploit-db</w:t>
      </w:r>
      <w:r w:rsidR="00087FA5">
        <w:rPr>
          <w:rStyle w:val="Refdenotaalpie"/>
          <w:rFonts w:ascii="Arial" w:hAnsi="Arial" w:cs="Arial"/>
          <w:sz w:val="24"/>
          <w:szCs w:val="24"/>
        </w:rPr>
        <w:footnoteReference w:id="7"/>
      </w:r>
      <w:r>
        <w:rPr>
          <w:rFonts w:ascii="Arial" w:hAnsi="Arial" w:cs="Arial"/>
          <w:sz w:val="24"/>
          <w:szCs w:val="24"/>
        </w:rPr>
        <w:t>,</w:t>
      </w:r>
      <w:r>
        <w:rPr>
          <w:rFonts w:ascii="Arial" w:hAnsi="Arial" w:cs="Arial"/>
          <w:sz w:val="24"/>
          <w:szCs w:val="24"/>
        </w:rPr>
        <w:t xml:space="preserve"> el cual </w:t>
      </w:r>
      <w:r w:rsidR="00087FA5">
        <w:rPr>
          <w:rFonts w:ascii="Arial" w:hAnsi="Arial" w:cs="Arial"/>
          <w:sz w:val="24"/>
          <w:szCs w:val="24"/>
        </w:rPr>
        <w:t>permite la</w:t>
      </w:r>
      <w:r>
        <w:rPr>
          <w:rFonts w:ascii="Arial" w:hAnsi="Arial" w:cs="Arial"/>
          <w:sz w:val="24"/>
          <w:szCs w:val="24"/>
        </w:rPr>
        <w:t xml:space="preserve"> ejecución remota de comandos. Prosiguiendo con la búsqueda, </w:t>
      </w:r>
      <w:r w:rsidR="005E2880">
        <w:rPr>
          <w:rFonts w:ascii="Arial" w:hAnsi="Arial" w:cs="Arial"/>
          <w:sz w:val="24"/>
          <w:szCs w:val="24"/>
        </w:rPr>
        <w:t>se encuentra</w:t>
      </w:r>
      <w:r>
        <w:rPr>
          <w:rFonts w:ascii="Arial" w:hAnsi="Arial" w:cs="Arial"/>
          <w:sz w:val="24"/>
          <w:szCs w:val="24"/>
        </w:rPr>
        <w:t xml:space="preserve"> en GitHub</w:t>
      </w:r>
      <w:r w:rsidR="00656D11">
        <w:rPr>
          <w:rStyle w:val="Refdenotaalpie"/>
          <w:rFonts w:ascii="Arial" w:hAnsi="Arial" w:cs="Arial"/>
          <w:sz w:val="24"/>
          <w:szCs w:val="24"/>
        </w:rPr>
        <w:footnoteReference w:id="8"/>
      </w:r>
      <w:r>
        <w:rPr>
          <w:rFonts w:ascii="Arial" w:hAnsi="Arial" w:cs="Arial"/>
          <w:sz w:val="24"/>
          <w:szCs w:val="24"/>
        </w:rPr>
        <w:t>, un script de python</w:t>
      </w:r>
      <w:r w:rsidR="005E2880">
        <w:rPr>
          <w:rFonts w:ascii="Arial" w:hAnsi="Arial" w:cs="Arial"/>
          <w:sz w:val="24"/>
          <w:szCs w:val="24"/>
        </w:rPr>
        <w:t xml:space="preserve"> que permite la explotación.</w:t>
      </w:r>
    </w:p>
    <w:p w14:paraId="6ECB981A" w14:textId="77777777" w:rsidR="005E2880" w:rsidRDefault="005E2880" w:rsidP="005E2880">
      <w:pPr>
        <w:pStyle w:val="Prrafodelista"/>
        <w:jc w:val="both"/>
        <w:rPr>
          <w:rFonts w:ascii="Arial" w:hAnsi="Arial" w:cs="Arial"/>
          <w:sz w:val="24"/>
          <w:szCs w:val="24"/>
        </w:rPr>
      </w:pPr>
    </w:p>
    <w:p w14:paraId="26004A93" w14:textId="0FF34661" w:rsidR="005E2880" w:rsidRDefault="005E2880" w:rsidP="005E2880">
      <w:pPr>
        <w:pStyle w:val="Prrafodelista"/>
        <w:jc w:val="both"/>
        <w:rPr>
          <w:rFonts w:ascii="Arial" w:hAnsi="Arial" w:cs="Arial"/>
          <w:sz w:val="24"/>
          <w:szCs w:val="24"/>
        </w:rPr>
      </w:pPr>
      <w:r w:rsidRPr="005E2880">
        <w:rPr>
          <w:rFonts w:ascii="Arial" w:hAnsi="Arial" w:cs="Arial"/>
          <w:sz w:val="24"/>
          <w:szCs w:val="24"/>
        </w:rPr>
        <w:drawing>
          <wp:inline distT="0" distB="0" distL="0" distR="0" wp14:anchorId="02DFAE64" wp14:editId="3C5DCE55">
            <wp:extent cx="4940300" cy="3213100"/>
            <wp:effectExtent l="0" t="0" r="0" b="6350"/>
            <wp:docPr id="282566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6614" name=""/>
                    <pic:cNvPicPr/>
                  </pic:nvPicPr>
                  <pic:blipFill>
                    <a:blip r:embed="rId23"/>
                    <a:stretch>
                      <a:fillRect/>
                    </a:stretch>
                  </pic:blipFill>
                  <pic:spPr>
                    <a:xfrm>
                      <a:off x="0" y="0"/>
                      <a:ext cx="4940300" cy="3213100"/>
                    </a:xfrm>
                    <a:prstGeom prst="rect">
                      <a:avLst/>
                    </a:prstGeom>
                  </pic:spPr>
                </pic:pic>
              </a:graphicData>
            </a:graphic>
          </wp:inline>
        </w:drawing>
      </w:r>
    </w:p>
    <w:p w14:paraId="25619471" w14:textId="77777777" w:rsidR="006A16DC" w:rsidRPr="004C4F77" w:rsidRDefault="006A16DC" w:rsidP="00423C49">
      <w:pPr>
        <w:pStyle w:val="Prrafodelista"/>
        <w:spacing w:line="240" w:lineRule="auto"/>
        <w:jc w:val="both"/>
        <w:rPr>
          <w:rFonts w:ascii="Arial" w:hAnsi="Arial" w:cs="Arial"/>
          <w:sz w:val="24"/>
          <w:szCs w:val="24"/>
        </w:rPr>
      </w:pPr>
    </w:p>
    <w:p w14:paraId="0E6E119F" w14:textId="71F787D8" w:rsidR="00A61951" w:rsidRPr="00C35132" w:rsidRDefault="00C35132">
      <w:pPr>
        <w:pStyle w:val="Prrafodelista"/>
        <w:numPr>
          <w:ilvl w:val="0"/>
          <w:numId w:val="7"/>
        </w:numPr>
        <w:jc w:val="both"/>
        <w:rPr>
          <w:rFonts w:ascii="Arial" w:hAnsi="Arial" w:cs="Arial"/>
        </w:rPr>
      </w:pPr>
      <w:r w:rsidRPr="00C35132">
        <w:rPr>
          <w:rFonts w:ascii="Arial" w:hAnsi="Arial" w:cs="Arial"/>
        </w:rPr>
        <w:t>FASE DE EXPLOTACIÓN:</w:t>
      </w:r>
    </w:p>
    <w:p w14:paraId="6D06DAFD" w14:textId="77777777" w:rsidR="005E2880" w:rsidRDefault="005E2880" w:rsidP="005E2880">
      <w:pPr>
        <w:pStyle w:val="Prrafodelista"/>
        <w:jc w:val="both"/>
        <w:rPr>
          <w:rFonts w:ascii="Arial" w:hAnsi="Arial" w:cs="Arial"/>
          <w:sz w:val="28"/>
          <w:szCs w:val="28"/>
          <w:u w:val="single"/>
        </w:rPr>
      </w:pPr>
    </w:p>
    <w:p w14:paraId="65717208" w14:textId="6574069B" w:rsidR="00420656" w:rsidRDefault="00420656">
      <w:pPr>
        <w:pStyle w:val="Prrafodelista"/>
        <w:numPr>
          <w:ilvl w:val="0"/>
          <w:numId w:val="20"/>
        </w:numPr>
        <w:jc w:val="both"/>
        <w:rPr>
          <w:rFonts w:ascii="Arial" w:hAnsi="Arial" w:cs="Arial"/>
          <w:sz w:val="24"/>
          <w:szCs w:val="24"/>
        </w:rPr>
      </w:pPr>
      <w:r>
        <w:rPr>
          <w:rFonts w:ascii="Arial" w:hAnsi="Arial" w:cs="Arial"/>
          <w:sz w:val="24"/>
          <w:szCs w:val="24"/>
        </w:rPr>
        <w:t xml:space="preserve">Con el </w:t>
      </w:r>
      <w:r>
        <w:rPr>
          <w:rFonts w:ascii="Arial" w:hAnsi="Arial" w:cs="Arial"/>
          <w:sz w:val="24"/>
          <w:szCs w:val="24"/>
        </w:rPr>
        <w:t xml:space="preserve">script </w:t>
      </w:r>
      <w:r>
        <w:rPr>
          <w:rFonts w:ascii="Arial" w:hAnsi="Arial" w:cs="Arial"/>
          <w:sz w:val="24"/>
          <w:szCs w:val="24"/>
        </w:rPr>
        <w:t>mencionado,</w:t>
      </w:r>
      <w:r>
        <w:rPr>
          <w:rFonts w:ascii="Arial" w:hAnsi="Arial" w:cs="Arial"/>
          <w:sz w:val="24"/>
          <w:szCs w:val="24"/>
        </w:rPr>
        <w:t xml:space="preserve"> es posible abrir una shell o reverse shell, por </w:t>
      </w:r>
      <w:r>
        <w:rPr>
          <w:rFonts w:ascii="Arial" w:hAnsi="Arial" w:cs="Arial"/>
          <w:sz w:val="24"/>
          <w:szCs w:val="24"/>
        </w:rPr>
        <w:t>lo que</w:t>
      </w:r>
      <w:r>
        <w:rPr>
          <w:rFonts w:ascii="Arial" w:hAnsi="Arial" w:cs="Arial"/>
          <w:sz w:val="24"/>
          <w:szCs w:val="24"/>
        </w:rPr>
        <w:t xml:space="preserve"> se procede a su descarga y ejecución, consiguiendo acceso a una shell básica a la maquina objetivo con privilegios básicos.</w:t>
      </w:r>
    </w:p>
    <w:p w14:paraId="203E945A" w14:textId="17C16348" w:rsidR="00420656" w:rsidRPr="00420656" w:rsidRDefault="00420656" w:rsidP="00420656">
      <w:pPr>
        <w:ind w:left="708"/>
        <w:jc w:val="both"/>
        <w:rPr>
          <w:rFonts w:ascii="Arial" w:hAnsi="Arial" w:cs="Arial"/>
          <w:sz w:val="24"/>
          <w:szCs w:val="24"/>
        </w:rPr>
      </w:pPr>
      <w:r w:rsidRPr="007A75B4">
        <w:rPr>
          <w:rFonts w:ascii="Arial" w:hAnsi="Arial" w:cs="Arial"/>
          <w:noProof/>
          <w:sz w:val="24"/>
          <w:szCs w:val="24"/>
        </w:rPr>
        <w:drawing>
          <wp:inline distT="0" distB="0" distL="0" distR="0" wp14:anchorId="710A71A2" wp14:editId="46E2CE78">
            <wp:extent cx="4927600" cy="2413000"/>
            <wp:effectExtent l="0" t="0" r="6350" b="6350"/>
            <wp:docPr id="1359684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84246" name=""/>
                    <pic:cNvPicPr/>
                  </pic:nvPicPr>
                  <pic:blipFill>
                    <a:blip r:embed="rId24"/>
                    <a:stretch>
                      <a:fillRect/>
                    </a:stretch>
                  </pic:blipFill>
                  <pic:spPr>
                    <a:xfrm>
                      <a:off x="0" y="0"/>
                      <a:ext cx="4989029" cy="2443081"/>
                    </a:xfrm>
                    <a:prstGeom prst="rect">
                      <a:avLst/>
                    </a:prstGeom>
                  </pic:spPr>
                </pic:pic>
              </a:graphicData>
            </a:graphic>
          </wp:inline>
        </w:drawing>
      </w:r>
    </w:p>
    <w:p w14:paraId="05E89A49" w14:textId="62797276" w:rsidR="00651D7A" w:rsidRPr="00651D7A" w:rsidRDefault="00420656" w:rsidP="00420656">
      <w:pPr>
        <w:ind w:firstLine="708"/>
        <w:jc w:val="both"/>
        <w:rPr>
          <w:rFonts w:ascii="Arial" w:hAnsi="Arial" w:cs="Arial"/>
          <w:sz w:val="28"/>
          <w:szCs w:val="28"/>
        </w:rPr>
      </w:pPr>
      <w:r w:rsidRPr="007A75B4">
        <w:rPr>
          <w:rFonts w:ascii="Arial" w:hAnsi="Arial" w:cs="Arial"/>
          <w:noProof/>
          <w:sz w:val="24"/>
          <w:szCs w:val="24"/>
        </w:rPr>
        <w:lastRenderedPageBreak/>
        <w:drawing>
          <wp:inline distT="0" distB="0" distL="0" distR="0" wp14:anchorId="7AA5BFA4" wp14:editId="0AECE27C">
            <wp:extent cx="5035550" cy="3371850"/>
            <wp:effectExtent l="0" t="0" r="0" b="0"/>
            <wp:docPr id="1306337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7209" name=""/>
                    <pic:cNvPicPr/>
                  </pic:nvPicPr>
                  <pic:blipFill>
                    <a:blip r:embed="rId25"/>
                    <a:stretch>
                      <a:fillRect/>
                    </a:stretch>
                  </pic:blipFill>
                  <pic:spPr>
                    <a:xfrm>
                      <a:off x="0" y="0"/>
                      <a:ext cx="5072874" cy="3396842"/>
                    </a:xfrm>
                    <a:prstGeom prst="rect">
                      <a:avLst/>
                    </a:prstGeom>
                  </pic:spPr>
                </pic:pic>
              </a:graphicData>
            </a:graphic>
          </wp:inline>
        </w:drawing>
      </w:r>
    </w:p>
    <w:p w14:paraId="4235175B" w14:textId="740296AA" w:rsidR="001E0DDB" w:rsidRDefault="001E0DDB">
      <w:pPr>
        <w:pStyle w:val="Prrafodelista"/>
        <w:numPr>
          <w:ilvl w:val="0"/>
          <w:numId w:val="20"/>
        </w:numPr>
        <w:jc w:val="both"/>
        <w:rPr>
          <w:rFonts w:ascii="Arial" w:hAnsi="Arial" w:cs="Arial"/>
          <w:sz w:val="24"/>
          <w:szCs w:val="24"/>
        </w:rPr>
      </w:pPr>
      <w:r w:rsidRPr="001E0DDB">
        <w:rPr>
          <w:rFonts w:ascii="Arial" w:hAnsi="Arial" w:cs="Arial"/>
          <w:sz w:val="24"/>
          <w:szCs w:val="24"/>
        </w:rPr>
        <w:t xml:space="preserve">Se procede a analizar posibles ficheros que se puedan ejecutar con permisos root, si no están correctamente configurados, los llamados </w:t>
      </w:r>
      <w:r w:rsidRPr="001E0DDB">
        <w:rPr>
          <w:rFonts w:ascii="Arial" w:hAnsi="Arial" w:cs="Arial"/>
          <w:i/>
          <w:iCs/>
          <w:sz w:val="24"/>
          <w:szCs w:val="24"/>
        </w:rPr>
        <w:t>“bit SUID” (bit (4) Set User ID</w:t>
      </w:r>
      <w:r w:rsidRPr="001E0DDB">
        <w:rPr>
          <w:rFonts w:ascii="Arial" w:hAnsi="Arial" w:cs="Arial"/>
          <w:sz w:val="24"/>
          <w:szCs w:val="24"/>
        </w:rPr>
        <w:t>), los cuales, pueden dar la capacidad de ejecutarse con los permisos del propietario del archivo, en lugar de con los permisos del usuario que lo ejecuta, es decir, si el usuario es root, podrías ejecutar archivos con ese permiso:</w:t>
      </w:r>
    </w:p>
    <w:p w14:paraId="061166F2" w14:textId="77777777" w:rsidR="001E0DDB" w:rsidRDefault="001E0DDB" w:rsidP="001E0DDB">
      <w:pPr>
        <w:pStyle w:val="Prrafodelista"/>
        <w:jc w:val="both"/>
        <w:rPr>
          <w:rFonts w:ascii="Arial" w:hAnsi="Arial" w:cs="Arial"/>
          <w:sz w:val="24"/>
          <w:szCs w:val="24"/>
        </w:rPr>
      </w:pPr>
    </w:p>
    <w:p w14:paraId="760824B0" w14:textId="31746934" w:rsidR="001E0DDB" w:rsidRDefault="001E0DDB" w:rsidP="001E0DDB">
      <w:pPr>
        <w:pStyle w:val="Prrafodelista"/>
        <w:jc w:val="both"/>
        <w:rPr>
          <w:rFonts w:ascii="Arial" w:hAnsi="Arial" w:cs="Arial"/>
          <w:sz w:val="24"/>
          <w:szCs w:val="24"/>
        </w:rPr>
      </w:pPr>
      <w:r w:rsidRPr="007A75B4">
        <w:rPr>
          <w:rFonts w:ascii="Arial" w:hAnsi="Arial" w:cs="Arial"/>
          <w:noProof/>
          <w:sz w:val="24"/>
          <w:szCs w:val="24"/>
        </w:rPr>
        <w:drawing>
          <wp:inline distT="0" distB="0" distL="0" distR="0" wp14:anchorId="59F4ADB5" wp14:editId="4C1BCF2F">
            <wp:extent cx="5029200" cy="3225800"/>
            <wp:effectExtent l="0" t="0" r="0" b="0"/>
            <wp:docPr id="1084013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3228" name=""/>
                    <pic:cNvPicPr/>
                  </pic:nvPicPr>
                  <pic:blipFill>
                    <a:blip r:embed="rId26"/>
                    <a:stretch>
                      <a:fillRect/>
                    </a:stretch>
                  </pic:blipFill>
                  <pic:spPr>
                    <a:xfrm>
                      <a:off x="0" y="0"/>
                      <a:ext cx="5047867" cy="3237773"/>
                    </a:xfrm>
                    <a:prstGeom prst="rect">
                      <a:avLst/>
                    </a:prstGeom>
                  </pic:spPr>
                </pic:pic>
              </a:graphicData>
            </a:graphic>
          </wp:inline>
        </w:drawing>
      </w:r>
    </w:p>
    <w:p w14:paraId="11814AA2" w14:textId="77777777" w:rsidR="001E0DDB" w:rsidRDefault="001E0DDB" w:rsidP="001E0DDB">
      <w:pPr>
        <w:pStyle w:val="Prrafodelista"/>
        <w:jc w:val="both"/>
        <w:rPr>
          <w:rFonts w:ascii="Arial" w:hAnsi="Arial" w:cs="Arial"/>
          <w:sz w:val="24"/>
          <w:szCs w:val="24"/>
        </w:rPr>
      </w:pPr>
    </w:p>
    <w:p w14:paraId="200F9C00" w14:textId="77777777" w:rsidR="001E0DDB" w:rsidRPr="001E0DDB" w:rsidRDefault="001E0DDB" w:rsidP="001E0DDB">
      <w:pPr>
        <w:pStyle w:val="Prrafodelista"/>
        <w:jc w:val="both"/>
        <w:rPr>
          <w:rFonts w:ascii="Arial" w:hAnsi="Arial" w:cs="Arial"/>
          <w:sz w:val="24"/>
          <w:szCs w:val="24"/>
        </w:rPr>
      </w:pPr>
    </w:p>
    <w:p w14:paraId="585742AC" w14:textId="6A4D5057" w:rsidR="001E0DDB" w:rsidRPr="001E0DDB" w:rsidRDefault="001E0DDB">
      <w:pPr>
        <w:pStyle w:val="Prrafodelista"/>
        <w:numPr>
          <w:ilvl w:val="0"/>
          <w:numId w:val="20"/>
        </w:numPr>
        <w:jc w:val="both"/>
        <w:rPr>
          <w:rFonts w:ascii="Arial" w:hAnsi="Arial" w:cs="Arial"/>
          <w:sz w:val="24"/>
          <w:szCs w:val="24"/>
        </w:rPr>
      </w:pPr>
      <w:r>
        <w:rPr>
          <w:rFonts w:ascii="Arial" w:hAnsi="Arial" w:cs="Arial"/>
          <w:sz w:val="24"/>
          <w:szCs w:val="24"/>
        </w:rPr>
        <w:lastRenderedPageBreak/>
        <w:t xml:space="preserve">Paralelamente, se realiza una </w:t>
      </w:r>
      <w:r w:rsidRPr="001E0DDB">
        <w:rPr>
          <w:rFonts w:ascii="Arial" w:hAnsi="Arial" w:cs="Arial"/>
          <w:sz w:val="24"/>
          <w:szCs w:val="24"/>
        </w:rPr>
        <w:t>búsqueda de información de los archivo</w:t>
      </w:r>
      <w:r>
        <w:rPr>
          <w:rFonts w:ascii="Arial" w:hAnsi="Arial" w:cs="Arial"/>
          <w:sz w:val="24"/>
          <w:szCs w:val="24"/>
        </w:rPr>
        <w:t xml:space="preserve">s “bit SUID” </w:t>
      </w:r>
      <w:r w:rsidRPr="001E0DDB">
        <w:rPr>
          <w:rFonts w:ascii="Arial" w:hAnsi="Arial" w:cs="Arial"/>
          <w:sz w:val="24"/>
          <w:szCs w:val="24"/>
        </w:rPr>
        <w:t>en la web, encontrando que</w:t>
      </w:r>
      <w:r>
        <w:rPr>
          <w:rFonts w:ascii="Arial" w:hAnsi="Arial" w:cs="Arial"/>
          <w:sz w:val="24"/>
          <w:szCs w:val="24"/>
        </w:rPr>
        <w:t xml:space="preserve">, el situado en tercer lugar en la imagen anterior: </w:t>
      </w:r>
      <w:r w:rsidRPr="001E0DDB">
        <w:rPr>
          <w:rFonts w:ascii="Arial" w:hAnsi="Arial" w:cs="Arial"/>
          <w:i/>
          <w:iCs/>
          <w:sz w:val="24"/>
          <w:szCs w:val="24"/>
        </w:rPr>
        <w:t>“pkexec”</w:t>
      </w:r>
      <w:r>
        <w:rPr>
          <w:rFonts w:ascii="Arial" w:hAnsi="Arial" w:cs="Arial"/>
          <w:sz w:val="24"/>
          <w:szCs w:val="24"/>
        </w:rPr>
        <w:t xml:space="preserve">, </w:t>
      </w:r>
      <w:r w:rsidRPr="001E0DDB">
        <w:rPr>
          <w:rFonts w:ascii="Arial" w:hAnsi="Arial" w:cs="Arial"/>
          <w:sz w:val="24"/>
          <w:szCs w:val="24"/>
        </w:rPr>
        <w:t>es una herramienta que permite a un usuario ejecutar programas con los privilegios de otro usuario, típicamente root, comprobando la versión en el sistema objetivo y buscando en la web posibles exploit</w:t>
      </w:r>
      <w:r>
        <w:rPr>
          <w:rStyle w:val="Refdenotaalpie"/>
          <w:rFonts w:ascii="Arial" w:hAnsi="Arial" w:cs="Arial"/>
          <w:sz w:val="24"/>
          <w:szCs w:val="24"/>
        </w:rPr>
        <w:footnoteReference w:id="9"/>
      </w:r>
      <w:r w:rsidRPr="001E0DDB">
        <w:rPr>
          <w:rFonts w:ascii="Arial" w:hAnsi="Arial" w:cs="Arial"/>
          <w:sz w:val="24"/>
          <w:szCs w:val="24"/>
        </w:rPr>
        <w:t xml:space="preserve">, </w:t>
      </w:r>
      <w:r>
        <w:rPr>
          <w:rFonts w:ascii="Arial" w:hAnsi="Arial" w:cs="Arial"/>
          <w:sz w:val="24"/>
          <w:szCs w:val="24"/>
        </w:rPr>
        <w:t xml:space="preserve">encontrando </w:t>
      </w:r>
      <w:r w:rsidRPr="001E0DDB">
        <w:rPr>
          <w:rFonts w:ascii="Arial" w:hAnsi="Arial" w:cs="Arial"/>
          <w:sz w:val="24"/>
          <w:szCs w:val="24"/>
        </w:rPr>
        <w:t>una vulnerabilidad en esa versión</w:t>
      </w:r>
      <w:r>
        <w:rPr>
          <w:rFonts w:ascii="Arial" w:hAnsi="Arial" w:cs="Arial"/>
          <w:sz w:val="24"/>
          <w:szCs w:val="24"/>
        </w:rPr>
        <w:t xml:space="preserve"> </w:t>
      </w:r>
      <w:r w:rsidRPr="001E0DDB">
        <w:rPr>
          <w:rFonts w:ascii="Arial" w:hAnsi="Arial" w:cs="Arial"/>
          <w:sz w:val="24"/>
          <w:szCs w:val="24"/>
        </w:rPr>
        <w:t>con CVE-2021-4034.</w:t>
      </w:r>
    </w:p>
    <w:p w14:paraId="5185FBCC" w14:textId="3096024D" w:rsidR="00423C49" w:rsidRPr="004C4F77" w:rsidRDefault="004C7DFC" w:rsidP="001E0DDB">
      <w:pPr>
        <w:spacing w:line="240" w:lineRule="auto"/>
        <w:ind w:left="708"/>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3056" behindDoc="0" locked="0" layoutInCell="1" allowOverlap="1" wp14:anchorId="194C91B1" wp14:editId="0B16EA05">
            <wp:simplePos x="0" y="0"/>
            <wp:positionH relativeFrom="column">
              <wp:posOffset>399415</wp:posOffset>
            </wp:positionH>
            <wp:positionV relativeFrom="paragraph">
              <wp:posOffset>589280</wp:posOffset>
            </wp:positionV>
            <wp:extent cx="5111750" cy="304800"/>
            <wp:effectExtent l="0" t="0" r="0" b="0"/>
            <wp:wrapSquare wrapText="bothSides"/>
            <wp:docPr id="1080126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6012" name=""/>
                    <pic:cNvPicPr/>
                  </pic:nvPicPr>
                  <pic:blipFill>
                    <a:blip r:embed="rId27">
                      <a:extLst>
                        <a:ext uri="{28A0092B-C50C-407E-A947-70E740481C1C}">
                          <a14:useLocalDpi xmlns:a14="http://schemas.microsoft.com/office/drawing/2010/main" val="0"/>
                        </a:ext>
                      </a:extLst>
                    </a:blip>
                    <a:stretch>
                      <a:fillRect/>
                    </a:stretch>
                  </pic:blipFill>
                  <pic:spPr>
                    <a:xfrm>
                      <a:off x="0" y="0"/>
                      <a:ext cx="5111750" cy="304800"/>
                    </a:xfrm>
                    <a:prstGeom prst="rect">
                      <a:avLst/>
                    </a:prstGeom>
                  </pic:spPr>
                </pic:pic>
              </a:graphicData>
            </a:graphic>
            <wp14:sizeRelH relativeFrom="margin">
              <wp14:pctWidth>0</wp14:pctWidth>
            </wp14:sizeRelH>
            <wp14:sizeRelV relativeFrom="margin">
              <wp14:pctHeight>0</wp14:pctHeight>
            </wp14:sizeRelV>
          </wp:anchor>
        </w:drawing>
      </w:r>
      <w:r w:rsidR="001E0DDB" w:rsidRPr="007A75B4">
        <w:rPr>
          <w:rFonts w:ascii="Arial" w:hAnsi="Arial" w:cs="Arial"/>
          <w:noProof/>
          <w:sz w:val="24"/>
          <w:szCs w:val="24"/>
        </w:rPr>
        <w:drawing>
          <wp:inline distT="0" distB="0" distL="0" distR="0" wp14:anchorId="242F80AC" wp14:editId="5DB3EE2F">
            <wp:extent cx="4972050" cy="570230"/>
            <wp:effectExtent l="0" t="0" r="0" b="1270"/>
            <wp:docPr id="193204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47017" name=""/>
                    <pic:cNvPicPr/>
                  </pic:nvPicPr>
                  <pic:blipFill>
                    <a:blip r:embed="rId28"/>
                    <a:stretch>
                      <a:fillRect/>
                    </a:stretch>
                  </pic:blipFill>
                  <pic:spPr>
                    <a:xfrm>
                      <a:off x="0" y="0"/>
                      <a:ext cx="5061381" cy="580475"/>
                    </a:xfrm>
                    <a:prstGeom prst="rect">
                      <a:avLst/>
                    </a:prstGeom>
                  </pic:spPr>
                </pic:pic>
              </a:graphicData>
            </a:graphic>
          </wp:inline>
        </w:drawing>
      </w:r>
    </w:p>
    <w:p w14:paraId="20D94074" w14:textId="05E30C95" w:rsidR="002B3BC7" w:rsidRDefault="004C7DFC" w:rsidP="002B3BC7">
      <w:p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695104" behindDoc="0" locked="0" layoutInCell="1" allowOverlap="1" wp14:anchorId="692FC1B0" wp14:editId="04E009F9">
            <wp:simplePos x="0" y="0"/>
            <wp:positionH relativeFrom="column">
              <wp:posOffset>456565</wp:posOffset>
            </wp:positionH>
            <wp:positionV relativeFrom="paragraph">
              <wp:posOffset>119380</wp:posOffset>
            </wp:positionV>
            <wp:extent cx="4984750" cy="927100"/>
            <wp:effectExtent l="0" t="0" r="6350" b="6350"/>
            <wp:wrapSquare wrapText="bothSides"/>
            <wp:docPr id="957242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2787" name=""/>
                    <pic:cNvPicPr/>
                  </pic:nvPicPr>
                  <pic:blipFill>
                    <a:blip r:embed="rId29">
                      <a:extLst>
                        <a:ext uri="{28A0092B-C50C-407E-A947-70E740481C1C}">
                          <a14:useLocalDpi xmlns:a14="http://schemas.microsoft.com/office/drawing/2010/main" val="0"/>
                        </a:ext>
                      </a:extLst>
                    </a:blip>
                    <a:stretch>
                      <a:fillRect/>
                    </a:stretch>
                  </pic:blipFill>
                  <pic:spPr>
                    <a:xfrm>
                      <a:off x="0" y="0"/>
                      <a:ext cx="4984750" cy="927100"/>
                    </a:xfrm>
                    <a:prstGeom prst="rect">
                      <a:avLst/>
                    </a:prstGeom>
                  </pic:spPr>
                </pic:pic>
              </a:graphicData>
            </a:graphic>
            <wp14:sizeRelH relativeFrom="margin">
              <wp14:pctWidth>0</wp14:pctWidth>
            </wp14:sizeRelH>
            <wp14:sizeRelV relativeFrom="margin">
              <wp14:pctHeight>0</wp14:pctHeight>
            </wp14:sizeRelV>
          </wp:anchor>
        </w:drawing>
      </w:r>
    </w:p>
    <w:p w14:paraId="0637ED8A" w14:textId="77777777" w:rsidR="002B3BC7" w:rsidRDefault="002B3BC7" w:rsidP="002B3BC7">
      <w:pPr>
        <w:spacing w:line="240" w:lineRule="auto"/>
        <w:jc w:val="both"/>
        <w:rPr>
          <w:rFonts w:ascii="Arial" w:hAnsi="Arial" w:cs="Arial"/>
          <w:sz w:val="24"/>
          <w:szCs w:val="24"/>
        </w:rPr>
      </w:pPr>
    </w:p>
    <w:p w14:paraId="43B1566D" w14:textId="77777777" w:rsidR="002B3BC7" w:rsidRDefault="002B3BC7" w:rsidP="002B3BC7">
      <w:pPr>
        <w:spacing w:line="240" w:lineRule="auto"/>
        <w:jc w:val="both"/>
        <w:rPr>
          <w:rFonts w:ascii="Arial" w:hAnsi="Arial" w:cs="Arial"/>
          <w:sz w:val="24"/>
          <w:szCs w:val="24"/>
        </w:rPr>
      </w:pPr>
    </w:p>
    <w:p w14:paraId="6A944EA4" w14:textId="77777777" w:rsidR="002B3BC7" w:rsidRDefault="002B3BC7" w:rsidP="002B3BC7">
      <w:pPr>
        <w:spacing w:line="240" w:lineRule="auto"/>
        <w:jc w:val="both"/>
        <w:rPr>
          <w:rFonts w:ascii="Arial" w:hAnsi="Arial" w:cs="Arial"/>
          <w:sz w:val="24"/>
          <w:szCs w:val="24"/>
        </w:rPr>
      </w:pPr>
    </w:p>
    <w:p w14:paraId="2D465DDC" w14:textId="444C488F" w:rsidR="002B3BC7" w:rsidRPr="004C7DFC" w:rsidRDefault="002B3BC7">
      <w:pPr>
        <w:pStyle w:val="Prrafodelista"/>
        <w:numPr>
          <w:ilvl w:val="0"/>
          <w:numId w:val="20"/>
        </w:numPr>
        <w:jc w:val="both"/>
        <w:rPr>
          <w:rFonts w:ascii="Arial" w:hAnsi="Arial" w:cs="Arial"/>
          <w:sz w:val="24"/>
          <w:szCs w:val="24"/>
        </w:rPr>
      </w:pPr>
      <w:r w:rsidRPr="004C7DFC">
        <w:rPr>
          <w:rFonts w:ascii="Arial" w:hAnsi="Arial" w:cs="Arial"/>
          <w:sz w:val="24"/>
          <w:szCs w:val="24"/>
        </w:rPr>
        <w:t xml:space="preserve">Se procede a buscar la vulnerabilidad detectada anteriormente con CVE 2021-4034, siendo conocida como </w:t>
      </w:r>
      <w:r w:rsidRPr="004C7DFC">
        <w:rPr>
          <w:rFonts w:ascii="Arial" w:hAnsi="Arial" w:cs="Arial"/>
          <w:i/>
          <w:iCs/>
          <w:sz w:val="24"/>
          <w:szCs w:val="24"/>
        </w:rPr>
        <w:t xml:space="preserve">“Pwnkit”, </w:t>
      </w:r>
      <w:r w:rsidRPr="004C7DFC">
        <w:rPr>
          <w:rFonts w:ascii="Arial" w:hAnsi="Arial" w:cs="Arial"/>
          <w:sz w:val="24"/>
          <w:szCs w:val="24"/>
        </w:rPr>
        <w:t>la cual, es</w:t>
      </w:r>
      <w:r w:rsidRPr="004C7DFC">
        <w:rPr>
          <w:rFonts w:ascii="Arial" w:hAnsi="Arial" w:cs="Arial"/>
          <w:i/>
          <w:iCs/>
          <w:sz w:val="24"/>
          <w:szCs w:val="24"/>
        </w:rPr>
        <w:t xml:space="preserve"> </w:t>
      </w:r>
      <w:r w:rsidRPr="004C7DFC">
        <w:rPr>
          <w:rFonts w:ascii="Arial" w:hAnsi="Arial" w:cs="Arial"/>
          <w:i/>
          <w:iCs/>
          <w:sz w:val="24"/>
          <w:szCs w:val="24"/>
        </w:rPr>
        <w:t xml:space="preserve">una </w:t>
      </w:r>
      <w:r w:rsidRPr="004C7DFC">
        <w:rPr>
          <w:rFonts w:ascii="Arial" w:hAnsi="Arial" w:cs="Arial"/>
          <w:sz w:val="24"/>
          <w:szCs w:val="24"/>
        </w:rPr>
        <w:t xml:space="preserve">vulnerabilidad crítica para la </w:t>
      </w:r>
      <w:r w:rsidRPr="004C7DFC">
        <w:rPr>
          <w:rFonts w:ascii="Arial" w:hAnsi="Arial" w:cs="Arial"/>
          <w:sz w:val="24"/>
          <w:szCs w:val="24"/>
        </w:rPr>
        <w:t xml:space="preserve">aplicación </w:t>
      </w:r>
      <w:r w:rsidRPr="004C7DFC">
        <w:rPr>
          <w:rFonts w:ascii="Arial" w:hAnsi="Arial" w:cs="Arial"/>
          <w:sz w:val="24"/>
          <w:szCs w:val="24"/>
        </w:rPr>
        <w:t xml:space="preserve">pkexec, que se produce por un error de desbordamiento de variables, permitiendo a un atacante manipular la forma en que se pasan los argumentos al programa, lo que puede ser explotado para ejecutar comandos maliciosos como root. </w:t>
      </w:r>
    </w:p>
    <w:p w14:paraId="69DB4D21" w14:textId="2FA38C60" w:rsidR="002B3BC7" w:rsidRDefault="002B3BC7" w:rsidP="004C7DFC">
      <w:pPr>
        <w:pStyle w:val="Prrafodelista"/>
        <w:jc w:val="both"/>
        <w:rPr>
          <w:rFonts w:ascii="Arial" w:hAnsi="Arial" w:cs="Arial"/>
          <w:sz w:val="24"/>
          <w:szCs w:val="24"/>
        </w:rPr>
      </w:pPr>
      <w:r>
        <w:rPr>
          <w:rFonts w:ascii="Arial" w:hAnsi="Arial" w:cs="Arial"/>
          <w:sz w:val="24"/>
          <w:szCs w:val="24"/>
        </w:rPr>
        <w:t xml:space="preserve">Este CVE se encuentra en Metaexploit, necesitando </w:t>
      </w:r>
      <w:r>
        <w:rPr>
          <w:rFonts w:ascii="Arial" w:hAnsi="Arial" w:cs="Arial"/>
          <w:sz w:val="24"/>
          <w:szCs w:val="24"/>
        </w:rPr>
        <w:t xml:space="preserve">entre las distintas opciones necesarias para su </w:t>
      </w:r>
      <w:r w:rsidR="004C7DFC">
        <w:rPr>
          <w:rFonts w:ascii="Arial" w:hAnsi="Arial" w:cs="Arial"/>
          <w:sz w:val="24"/>
          <w:szCs w:val="24"/>
        </w:rPr>
        <w:t>ejecución,</w:t>
      </w:r>
      <w:r>
        <w:rPr>
          <w:rFonts w:ascii="Arial" w:hAnsi="Arial" w:cs="Arial"/>
          <w:sz w:val="24"/>
          <w:szCs w:val="24"/>
        </w:rPr>
        <w:t xml:space="preserve"> </w:t>
      </w:r>
      <w:r>
        <w:rPr>
          <w:rFonts w:ascii="Arial" w:hAnsi="Arial" w:cs="Arial"/>
          <w:sz w:val="24"/>
          <w:szCs w:val="24"/>
        </w:rPr>
        <w:t xml:space="preserve">tener una sesión previa abierta, por lo que, </w:t>
      </w:r>
      <w:r w:rsidR="004C7DFC">
        <w:rPr>
          <w:rFonts w:ascii="Arial" w:hAnsi="Arial" w:cs="Arial"/>
          <w:sz w:val="24"/>
          <w:szCs w:val="24"/>
        </w:rPr>
        <w:t xml:space="preserve">aprovechando la sesión con privilegios limitados, que nos ha permitido abrir el exploit de GitHub y la posibilidad de subir archivos a través de la web al servidor, </w:t>
      </w:r>
      <w:r>
        <w:rPr>
          <w:rFonts w:ascii="Arial" w:hAnsi="Arial" w:cs="Arial"/>
          <w:sz w:val="24"/>
          <w:szCs w:val="24"/>
        </w:rPr>
        <w:t xml:space="preserve">procedemos a </w:t>
      </w:r>
      <w:r w:rsidR="004C7DFC">
        <w:rPr>
          <w:rFonts w:ascii="Arial" w:hAnsi="Arial" w:cs="Arial"/>
          <w:sz w:val="24"/>
          <w:szCs w:val="24"/>
        </w:rPr>
        <w:t>aperturar un handler en MetaExploit y con esa sesión abierta, finalmente, se explotará la vulnerabilidad Pwnkit, la cual nos dará acceso root al sistema.</w:t>
      </w:r>
    </w:p>
    <w:p w14:paraId="4B39ED2C" w14:textId="31B2841E" w:rsidR="004C7DFC" w:rsidRPr="004C7DFC" w:rsidRDefault="00AE0CCD">
      <w:pPr>
        <w:pStyle w:val="Prrafodelista"/>
        <w:numPr>
          <w:ilvl w:val="0"/>
          <w:numId w:val="20"/>
        </w:numPr>
        <w:jc w:val="both"/>
        <w:rPr>
          <w:rStyle w:val="Hipervnculo"/>
          <w:rFonts w:ascii="Arial" w:hAnsi="Arial" w:cs="Arial"/>
          <w:color w:val="auto"/>
          <w:sz w:val="24"/>
          <w:szCs w:val="24"/>
          <w:u w:val="none"/>
        </w:rPr>
      </w:pPr>
      <w:r w:rsidRPr="007A75B4">
        <w:rPr>
          <w:rFonts w:ascii="Arial" w:hAnsi="Arial" w:cs="Arial"/>
          <w:noProof/>
          <w:sz w:val="24"/>
          <w:szCs w:val="24"/>
        </w:rPr>
        <w:drawing>
          <wp:anchor distT="0" distB="0" distL="114300" distR="114300" simplePos="0" relativeHeight="251697152" behindDoc="0" locked="0" layoutInCell="1" allowOverlap="1" wp14:anchorId="123D25E1" wp14:editId="286132D4">
            <wp:simplePos x="0" y="0"/>
            <wp:positionH relativeFrom="column">
              <wp:posOffset>456565</wp:posOffset>
            </wp:positionH>
            <wp:positionV relativeFrom="paragraph">
              <wp:posOffset>1595755</wp:posOffset>
            </wp:positionV>
            <wp:extent cx="5054600" cy="1111250"/>
            <wp:effectExtent l="0" t="0" r="0" b="0"/>
            <wp:wrapSquare wrapText="bothSides"/>
            <wp:docPr id="543827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7227" name=""/>
                    <pic:cNvPicPr/>
                  </pic:nvPicPr>
                  <pic:blipFill>
                    <a:blip r:embed="rId30">
                      <a:extLst>
                        <a:ext uri="{28A0092B-C50C-407E-A947-70E740481C1C}">
                          <a14:useLocalDpi xmlns:a14="http://schemas.microsoft.com/office/drawing/2010/main" val="0"/>
                        </a:ext>
                      </a:extLst>
                    </a:blip>
                    <a:stretch>
                      <a:fillRect/>
                    </a:stretch>
                  </pic:blipFill>
                  <pic:spPr>
                    <a:xfrm>
                      <a:off x="0" y="0"/>
                      <a:ext cx="5054600" cy="1111250"/>
                    </a:xfrm>
                    <a:prstGeom prst="rect">
                      <a:avLst/>
                    </a:prstGeom>
                  </pic:spPr>
                </pic:pic>
              </a:graphicData>
            </a:graphic>
            <wp14:sizeRelH relativeFrom="margin">
              <wp14:pctWidth>0</wp14:pctWidth>
            </wp14:sizeRelH>
            <wp14:sizeRelV relativeFrom="margin">
              <wp14:pctHeight>0</wp14:pctHeight>
            </wp14:sizeRelV>
          </wp:anchor>
        </w:drawing>
      </w:r>
      <w:r w:rsidR="004C7DFC" w:rsidRPr="007A75B4">
        <w:rPr>
          <w:rFonts w:ascii="Arial" w:hAnsi="Arial" w:cs="Arial"/>
          <w:noProof/>
          <w:sz w:val="24"/>
          <w:szCs w:val="24"/>
        </w:rPr>
        <w:drawing>
          <wp:anchor distT="0" distB="0" distL="114300" distR="114300" simplePos="0" relativeHeight="251696128" behindDoc="0" locked="0" layoutInCell="1" allowOverlap="1" wp14:anchorId="087DE645" wp14:editId="73DBC648">
            <wp:simplePos x="0" y="0"/>
            <wp:positionH relativeFrom="column">
              <wp:posOffset>456565</wp:posOffset>
            </wp:positionH>
            <wp:positionV relativeFrom="paragraph">
              <wp:posOffset>655955</wp:posOffset>
            </wp:positionV>
            <wp:extent cx="5045710" cy="958850"/>
            <wp:effectExtent l="0" t="0" r="2540" b="0"/>
            <wp:wrapSquare wrapText="bothSides"/>
            <wp:docPr id="984417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7087" name=""/>
                    <pic:cNvPicPr/>
                  </pic:nvPicPr>
                  <pic:blipFill>
                    <a:blip r:embed="rId31">
                      <a:extLst>
                        <a:ext uri="{28A0092B-C50C-407E-A947-70E740481C1C}">
                          <a14:useLocalDpi xmlns:a14="http://schemas.microsoft.com/office/drawing/2010/main" val="0"/>
                        </a:ext>
                      </a:extLst>
                    </a:blip>
                    <a:stretch>
                      <a:fillRect/>
                    </a:stretch>
                  </pic:blipFill>
                  <pic:spPr>
                    <a:xfrm>
                      <a:off x="0" y="0"/>
                      <a:ext cx="5045710" cy="958850"/>
                    </a:xfrm>
                    <a:prstGeom prst="rect">
                      <a:avLst/>
                    </a:prstGeom>
                  </pic:spPr>
                </pic:pic>
              </a:graphicData>
            </a:graphic>
            <wp14:sizeRelV relativeFrom="margin">
              <wp14:pctHeight>0</wp14:pctHeight>
            </wp14:sizeRelV>
          </wp:anchor>
        </w:drawing>
      </w:r>
      <w:r w:rsidR="004C7DFC">
        <w:rPr>
          <w:rFonts w:ascii="Arial" w:hAnsi="Arial" w:cs="Arial"/>
          <w:sz w:val="24"/>
          <w:szCs w:val="24"/>
        </w:rPr>
        <w:t>Para ello, en primer lugar, a través de</w:t>
      </w:r>
      <w:r w:rsidR="004C7DFC">
        <w:rPr>
          <w:rFonts w:ascii="Arial" w:hAnsi="Arial" w:cs="Arial"/>
          <w:sz w:val="24"/>
          <w:szCs w:val="24"/>
        </w:rPr>
        <w:t xml:space="preserve"> la herramienta MSFvenom, se realiza un payload con una shell interactiva, el cual procedemos a subir a través del enlace</w:t>
      </w:r>
      <w:r w:rsidR="004C7DFC">
        <w:rPr>
          <w:rFonts w:ascii="Arial" w:hAnsi="Arial" w:cs="Arial"/>
          <w:sz w:val="24"/>
          <w:szCs w:val="24"/>
        </w:rPr>
        <w:t xml:space="preserve">: </w:t>
      </w:r>
      <w:hyperlink r:id="rId32" w:history="1">
        <w:r w:rsidR="004C7DFC" w:rsidRPr="00DB00EF">
          <w:rPr>
            <w:rStyle w:val="Hipervnculo"/>
            <w:rFonts w:ascii="Arial" w:hAnsi="Arial" w:cs="Arial"/>
            <w:sz w:val="24"/>
            <w:szCs w:val="24"/>
          </w:rPr>
          <w:t>http://10.0.2.14/sar2HTML/index.php?plot=NEW</w:t>
        </w:r>
      </w:hyperlink>
      <w:r w:rsidR="004C7DFC">
        <w:rPr>
          <w:rStyle w:val="Hipervnculo"/>
          <w:rFonts w:ascii="Arial" w:hAnsi="Arial" w:cs="Arial"/>
          <w:sz w:val="24"/>
          <w:szCs w:val="24"/>
        </w:rPr>
        <w:t xml:space="preserve"> </w:t>
      </w:r>
    </w:p>
    <w:p w14:paraId="6403F95D" w14:textId="725AF302" w:rsidR="00F621C4" w:rsidRPr="004C4F77" w:rsidRDefault="001B56D4">
      <w:pPr>
        <w:pStyle w:val="Prrafodelista"/>
        <w:numPr>
          <w:ilvl w:val="0"/>
          <w:numId w:val="20"/>
        </w:numPr>
        <w:spacing w:line="240" w:lineRule="auto"/>
        <w:jc w:val="both"/>
        <w:rPr>
          <w:rFonts w:ascii="Arial" w:hAnsi="Arial" w:cs="Arial"/>
          <w:sz w:val="24"/>
          <w:szCs w:val="24"/>
        </w:rPr>
      </w:pPr>
      <w:r>
        <w:rPr>
          <w:rFonts w:ascii="Arial" w:hAnsi="Arial" w:cs="Arial"/>
          <w:sz w:val="24"/>
          <w:szCs w:val="24"/>
        </w:rPr>
        <w:lastRenderedPageBreak/>
        <w:t>A través de la</w:t>
      </w:r>
      <w:r w:rsidRPr="00B501C0">
        <w:rPr>
          <w:rFonts w:ascii="Arial" w:hAnsi="Arial" w:cs="Arial"/>
          <w:sz w:val="24"/>
          <w:szCs w:val="24"/>
        </w:rPr>
        <w:t xml:space="preserve"> shell básica </w:t>
      </w:r>
      <w:r>
        <w:rPr>
          <w:rFonts w:ascii="Arial" w:hAnsi="Arial" w:cs="Arial"/>
          <w:sz w:val="24"/>
          <w:szCs w:val="24"/>
        </w:rPr>
        <w:t>anteriormente explotada mediante un script de python para sa</w:t>
      </w:r>
      <w:r w:rsidRPr="00B501C0">
        <w:rPr>
          <w:rFonts w:ascii="Arial" w:hAnsi="Arial" w:cs="Arial"/>
          <w:sz w:val="24"/>
          <w:szCs w:val="24"/>
        </w:rPr>
        <w:t>r2HTML</w:t>
      </w:r>
      <w:r>
        <w:rPr>
          <w:rFonts w:ascii="Arial" w:hAnsi="Arial" w:cs="Arial"/>
          <w:sz w:val="24"/>
          <w:szCs w:val="24"/>
        </w:rPr>
        <w:t xml:space="preserve"> y cambiando a reverse shell con la opción que viene descrita, accediendo a “</w:t>
      </w:r>
      <w:r w:rsidRPr="0025248C">
        <w:rPr>
          <w:rFonts w:ascii="Arial" w:hAnsi="Arial" w:cs="Arial"/>
          <w:i/>
          <w:iCs/>
          <w:sz w:val="24"/>
          <w:szCs w:val="24"/>
        </w:rPr>
        <w:t>/sarDATA/uPLOAD</w:t>
      </w:r>
      <w:r>
        <w:rPr>
          <w:rFonts w:ascii="Arial" w:hAnsi="Arial" w:cs="Arial"/>
          <w:i/>
          <w:iCs/>
          <w:sz w:val="24"/>
          <w:szCs w:val="24"/>
        </w:rPr>
        <w:t>”</w:t>
      </w:r>
      <w:r>
        <w:rPr>
          <w:rFonts w:ascii="Arial" w:hAnsi="Arial" w:cs="Arial"/>
          <w:sz w:val="24"/>
          <w:szCs w:val="24"/>
        </w:rPr>
        <w:t xml:space="preserve"> encontrando en esa carpeta el payload subido, dándole permisos adecuados y ejecutando el script “</w:t>
      </w:r>
      <w:r w:rsidRPr="0025248C">
        <w:rPr>
          <w:rFonts w:ascii="Arial" w:hAnsi="Arial" w:cs="Arial"/>
          <w:i/>
          <w:iCs/>
          <w:sz w:val="24"/>
          <w:szCs w:val="24"/>
        </w:rPr>
        <w:t>./pwnkit.elf</w:t>
      </w:r>
      <w:r>
        <w:rPr>
          <w:rFonts w:ascii="Arial" w:hAnsi="Arial" w:cs="Arial"/>
          <w:i/>
          <w:iCs/>
          <w:sz w:val="24"/>
          <w:szCs w:val="24"/>
        </w:rPr>
        <w:t>”</w:t>
      </w:r>
      <w:r>
        <w:rPr>
          <w:rFonts w:ascii="Arial" w:hAnsi="Arial" w:cs="Arial"/>
          <w:sz w:val="24"/>
          <w:szCs w:val="24"/>
        </w:rPr>
        <w:t xml:space="preserve">, no sin antes haber abierto un handler en Metaesploit a la escucha, consiguiendo la conexión con </w:t>
      </w:r>
      <w:r w:rsidRPr="007A75B4">
        <w:rPr>
          <w:rFonts w:ascii="Arial" w:hAnsi="Arial" w:cs="Arial"/>
          <w:sz w:val="24"/>
          <w:szCs w:val="24"/>
        </w:rPr>
        <w:t>una meterpreter</w:t>
      </w:r>
      <w:r>
        <w:rPr>
          <w:rFonts w:ascii="Arial" w:hAnsi="Arial" w:cs="Arial"/>
          <w:sz w:val="24"/>
          <w:szCs w:val="24"/>
        </w:rPr>
        <w:t>,</w:t>
      </w:r>
      <w:r w:rsidR="001E0DDB">
        <w:rPr>
          <w:rFonts w:ascii="Arial" w:hAnsi="Arial" w:cs="Arial"/>
          <w:sz w:val="24"/>
          <w:szCs w:val="24"/>
        </w:rPr>
        <w:tab/>
      </w:r>
    </w:p>
    <w:p w14:paraId="58767B7A" w14:textId="3FEE4131" w:rsidR="00916A0A" w:rsidRDefault="00916A0A" w:rsidP="004C4F77">
      <w:pPr>
        <w:pStyle w:val="Prrafodelista"/>
        <w:spacing w:line="240" w:lineRule="auto"/>
        <w:jc w:val="both"/>
        <w:rPr>
          <w:rFonts w:ascii="Arial" w:hAnsi="Arial" w:cs="Arial"/>
          <w:sz w:val="24"/>
          <w:szCs w:val="24"/>
        </w:rPr>
      </w:pPr>
    </w:p>
    <w:p w14:paraId="68075DBC" w14:textId="7B978CD2" w:rsidR="001B56D4" w:rsidRDefault="001B56D4" w:rsidP="004C4F77">
      <w:pPr>
        <w:pStyle w:val="Prrafodelista"/>
        <w:spacing w:line="240" w:lineRule="auto"/>
        <w:jc w:val="both"/>
        <w:rPr>
          <w:rFonts w:ascii="Arial" w:hAnsi="Arial" w:cs="Arial"/>
          <w:sz w:val="24"/>
          <w:szCs w:val="24"/>
        </w:rPr>
      </w:pPr>
      <w:r w:rsidRPr="0025248C">
        <w:rPr>
          <w:rFonts w:ascii="Arial" w:hAnsi="Arial" w:cs="Arial"/>
          <w:noProof/>
          <w:sz w:val="24"/>
          <w:szCs w:val="24"/>
        </w:rPr>
        <w:drawing>
          <wp:anchor distT="0" distB="0" distL="114300" distR="114300" simplePos="0" relativeHeight="251699200" behindDoc="0" locked="0" layoutInCell="1" allowOverlap="1" wp14:anchorId="450E0B6B" wp14:editId="110900E5">
            <wp:simplePos x="0" y="0"/>
            <wp:positionH relativeFrom="column">
              <wp:posOffset>469265</wp:posOffset>
            </wp:positionH>
            <wp:positionV relativeFrom="paragraph">
              <wp:posOffset>432435</wp:posOffset>
            </wp:positionV>
            <wp:extent cx="4959350" cy="299720"/>
            <wp:effectExtent l="0" t="0" r="0" b="5080"/>
            <wp:wrapSquare wrapText="bothSides"/>
            <wp:docPr id="383932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2812" name=""/>
                    <pic:cNvPicPr/>
                  </pic:nvPicPr>
                  <pic:blipFill>
                    <a:blip r:embed="rId33">
                      <a:extLst>
                        <a:ext uri="{28A0092B-C50C-407E-A947-70E740481C1C}">
                          <a14:useLocalDpi xmlns:a14="http://schemas.microsoft.com/office/drawing/2010/main" val="0"/>
                        </a:ext>
                      </a:extLst>
                    </a:blip>
                    <a:stretch>
                      <a:fillRect/>
                    </a:stretch>
                  </pic:blipFill>
                  <pic:spPr>
                    <a:xfrm>
                      <a:off x="0" y="0"/>
                      <a:ext cx="4959350" cy="299720"/>
                    </a:xfrm>
                    <a:prstGeom prst="rect">
                      <a:avLst/>
                    </a:prstGeom>
                  </pic:spPr>
                </pic:pic>
              </a:graphicData>
            </a:graphic>
            <wp14:sizeRelH relativeFrom="margin">
              <wp14:pctWidth>0</wp14:pctWidth>
            </wp14:sizeRelH>
            <wp14:sizeRelV relativeFrom="margin">
              <wp14:pctHeight>0</wp14:pctHeight>
            </wp14:sizeRelV>
          </wp:anchor>
        </w:drawing>
      </w:r>
      <w:r w:rsidRPr="0025248C">
        <w:rPr>
          <w:rFonts w:ascii="Arial" w:hAnsi="Arial" w:cs="Arial"/>
          <w:noProof/>
          <w:sz w:val="24"/>
          <w:szCs w:val="24"/>
        </w:rPr>
        <w:drawing>
          <wp:inline distT="0" distB="0" distL="0" distR="0" wp14:anchorId="15C3448A" wp14:editId="316D0409">
            <wp:extent cx="4959350" cy="409575"/>
            <wp:effectExtent l="0" t="0" r="0" b="9525"/>
            <wp:docPr id="824714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14756" name=""/>
                    <pic:cNvPicPr/>
                  </pic:nvPicPr>
                  <pic:blipFill>
                    <a:blip r:embed="rId34"/>
                    <a:stretch>
                      <a:fillRect/>
                    </a:stretch>
                  </pic:blipFill>
                  <pic:spPr>
                    <a:xfrm>
                      <a:off x="0" y="0"/>
                      <a:ext cx="4959350" cy="409575"/>
                    </a:xfrm>
                    <a:prstGeom prst="rect">
                      <a:avLst/>
                    </a:prstGeom>
                  </pic:spPr>
                </pic:pic>
              </a:graphicData>
            </a:graphic>
          </wp:inline>
        </w:drawing>
      </w:r>
    </w:p>
    <w:p w14:paraId="1AF54DF7" w14:textId="5002D059" w:rsidR="00642CBE" w:rsidRDefault="001B56D4" w:rsidP="00C42C1B">
      <w:pPr>
        <w:pStyle w:val="Prrafodelista"/>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1248" behindDoc="0" locked="0" layoutInCell="1" allowOverlap="1" wp14:anchorId="27DE4B4A" wp14:editId="7B9BCD4E">
            <wp:simplePos x="0" y="0"/>
            <wp:positionH relativeFrom="column">
              <wp:posOffset>443865</wp:posOffset>
            </wp:positionH>
            <wp:positionV relativeFrom="paragraph">
              <wp:posOffset>819785</wp:posOffset>
            </wp:positionV>
            <wp:extent cx="4984750" cy="314325"/>
            <wp:effectExtent l="0" t="0" r="6350" b="9525"/>
            <wp:wrapSquare wrapText="bothSides"/>
            <wp:docPr id="876037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37085" name=""/>
                    <pic:cNvPicPr/>
                  </pic:nvPicPr>
                  <pic:blipFill>
                    <a:blip r:embed="rId35">
                      <a:extLst>
                        <a:ext uri="{28A0092B-C50C-407E-A947-70E740481C1C}">
                          <a14:useLocalDpi xmlns:a14="http://schemas.microsoft.com/office/drawing/2010/main" val="0"/>
                        </a:ext>
                      </a:extLst>
                    </a:blip>
                    <a:stretch>
                      <a:fillRect/>
                    </a:stretch>
                  </pic:blipFill>
                  <pic:spPr>
                    <a:xfrm>
                      <a:off x="0" y="0"/>
                      <a:ext cx="4984750" cy="314325"/>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inline distT="0" distB="0" distL="0" distR="0" wp14:anchorId="3F94BB83" wp14:editId="30923E80">
            <wp:extent cx="4972050" cy="489585"/>
            <wp:effectExtent l="0" t="0" r="0" b="5715"/>
            <wp:docPr id="1879446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6747" name=""/>
                    <pic:cNvPicPr/>
                  </pic:nvPicPr>
                  <pic:blipFill>
                    <a:blip r:embed="rId36"/>
                    <a:stretch>
                      <a:fillRect/>
                    </a:stretch>
                  </pic:blipFill>
                  <pic:spPr>
                    <a:xfrm>
                      <a:off x="0" y="0"/>
                      <a:ext cx="5029683" cy="495260"/>
                    </a:xfrm>
                    <a:prstGeom prst="rect">
                      <a:avLst/>
                    </a:prstGeom>
                  </pic:spPr>
                </pic:pic>
              </a:graphicData>
            </a:graphic>
          </wp:inline>
        </w:drawing>
      </w:r>
      <w:r w:rsidR="00C42C1B" w:rsidRPr="001B56D4">
        <w:rPr>
          <w:rFonts w:ascii="Arial" w:hAnsi="Arial" w:cs="Arial"/>
          <w:sz w:val="24"/>
          <w:szCs w:val="24"/>
        </w:rPr>
        <w:drawing>
          <wp:anchor distT="0" distB="0" distL="114300" distR="114300" simplePos="0" relativeHeight="251703296" behindDoc="0" locked="0" layoutInCell="1" allowOverlap="1" wp14:anchorId="54404717" wp14:editId="2E2F7F55">
            <wp:simplePos x="0" y="0"/>
            <wp:positionH relativeFrom="margin">
              <wp:align>right</wp:align>
            </wp:positionH>
            <wp:positionV relativeFrom="paragraph">
              <wp:posOffset>241300</wp:posOffset>
            </wp:positionV>
            <wp:extent cx="2331085" cy="1873250"/>
            <wp:effectExtent l="0" t="0" r="0" b="0"/>
            <wp:wrapSquare wrapText="bothSides"/>
            <wp:docPr id="2020968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68160" name=""/>
                    <pic:cNvPicPr/>
                  </pic:nvPicPr>
                  <pic:blipFill>
                    <a:blip r:embed="rId37">
                      <a:extLst>
                        <a:ext uri="{28A0092B-C50C-407E-A947-70E740481C1C}">
                          <a14:useLocalDpi xmlns:a14="http://schemas.microsoft.com/office/drawing/2010/main" val="0"/>
                        </a:ext>
                      </a:extLst>
                    </a:blip>
                    <a:stretch>
                      <a:fillRect/>
                    </a:stretch>
                  </pic:blipFill>
                  <pic:spPr>
                    <a:xfrm>
                      <a:off x="0" y="0"/>
                      <a:ext cx="2331085" cy="1873250"/>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2512" behindDoc="0" locked="0" layoutInCell="1" allowOverlap="1" wp14:anchorId="2A717606" wp14:editId="5EC045F0">
            <wp:simplePos x="0" y="0"/>
            <wp:positionH relativeFrom="column">
              <wp:posOffset>456565</wp:posOffset>
            </wp:positionH>
            <wp:positionV relativeFrom="paragraph">
              <wp:posOffset>2019300</wp:posOffset>
            </wp:positionV>
            <wp:extent cx="4933950" cy="304800"/>
            <wp:effectExtent l="0" t="0" r="0" b="0"/>
            <wp:wrapSquare wrapText="bothSides"/>
            <wp:docPr id="1772342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2638" name=""/>
                    <pic:cNvPicPr/>
                  </pic:nvPicPr>
                  <pic:blipFill>
                    <a:blip r:embed="rId38">
                      <a:extLst>
                        <a:ext uri="{28A0092B-C50C-407E-A947-70E740481C1C}">
                          <a14:useLocalDpi xmlns:a14="http://schemas.microsoft.com/office/drawing/2010/main" val="0"/>
                        </a:ext>
                      </a:extLst>
                    </a:blip>
                    <a:stretch>
                      <a:fillRect/>
                    </a:stretch>
                  </pic:blipFill>
                  <pic:spPr>
                    <a:xfrm>
                      <a:off x="0" y="0"/>
                      <a:ext cx="4933950" cy="304800"/>
                    </a:xfrm>
                    <a:prstGeom prst="rect">
                      <a:avLst/>
                    </a:prstGeom>
                  </pic:spPr>
                </pic:pic>
              </a:graphicData>
            </a:graphic>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02272" behindDoc="0" locked="0" layoutInCell="1" allowOverlap="1" wp14:anchorId="67AC48D0" wp14:editId="0211AE73">
            <wp:simplePos x="0" y="0"/>
            <wp:positionH relativeFrom="column">
              <wp:posOffset>450215</wp:posOffset>
            </wp:positionH>
            <wp:positionV relativeFrom="paragraph">
              <wp:posOffset>209550</wp:posOffset>
            </wp:positionV>
            <wp:extent cx="2616200" cy="1905000"/>
            <wp:effectExtent l="0" t="0" r="0" b="0"/>
            <wp:wrapSquare wrapText="bothSides"/>
            <wp:docPr id="420043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3113" name=""/>
                    <pic:cNvPicPr/>
                  </pic:nvPicPr>
                  <pic:blipFill>
                    <a:blip r:embed="rId39">
                      <a:extLst>
                        <a:ext uri="{28A0092B-C50C-407E-A947-70E740481C1C}">
                          <a14:useLocalDpi xmlns:a14="http://schemas.microsoft.com/office/drawing/2010/main" val="0"/>
                        </a:ext>
                      </a:extLst>
                    </a:blip>
                    <a:stretch>
                      <a:fillRect/>
                    </a:stretch>
                  </pic:blipFill>
                  <pic:spPr>
                    <a:xfrm>
                      <a:off x="0" y="0"/>
                      <a:ext cx="2616200" cy="19050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b/>
      </w:r>
    </w:p>
    <w:p w14:paraId="6EB9D51E" w14:textId="5AFF529A" w:rsidR="001B56D4" w:rsidRDefault="00C42C1B">
      <w:pPr>
        <w:pStyle w:val="Prrafodelista"/>
        <w:numPr>
          <w:ilvl w:val="0"/>
          <w:numId w:val="20"/>
        </w:num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7392" behindDoc="0" locked="0" layoutInCell="1" allowOverlap="1" wp14:anchorId="5DB2456E" wp14:editId="6CA0E91A">
            <wp:simplePos x="0" y="0"/>
            <wp:positionH relativeFrom="margin">
              <wp:align>right</wp:align>
            </wp:positionH>
            <wp:positionV relativeFrom="paragraph">
              <wp:posOffset>2244725</wp:posOffset>
            </wp:positionV>
            <wp:extent cx="4911725" cy="1028700"/>
            <wp:effectExtent l="0" t="0" r="3175" b="0"/>
            <wp:wrapSquare wrapText="bothSides"/>
            <wp:docPr id="114114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567" name=""/>
                    <pic:cNvPicPr/>
                  </pic:nvPicPr>
                  <pic:blipFill>
                    <a:blip r:embed="rId40">
                      <a:extLst>
                        <a:ext uri="{28A0092B-C50C-407E-A947-70E740481C1C}">
                          <a14:useLocalDpi xmlns:a14="http://schemas.microsoft.com/office/drawing/2010/main" val="0"/>
                        </a:ext>
                      </a:extLst>
                    </a:blip>
                    <a:stretch>
                      <a:fillRect/>
                    </a:stretch>
                  </pic:blipFill>
                  <pic:spPr>
                    <a:xfrm>
                      <a:off x="0" y="0"/>
                      <a:ext cx="4911725" cy="1028700"/>
                    </a:xfrm>
                    <a:prstGeom prst="rect">
                      <a:avLst/>
                    </a:prstGeom>
                  </pic:spPr>
                </pic:pic>
              </a:graphicData>
            </a:graphic>
            <wp14:sizeRelH relativeFrom="margin">
              <wp14:pctWidth>0</wp14:pctWidth>
            </wp14:sizeRelH>
            <wp14:sizeRelV relativeFrom="margin">
              <wp14:pctHeight>0</wp14:pctHeight>
            </wp14:sizeRelV>
          </wp:anchor>
        </w:drawing>
      </w:r>
      <w:r w:rsidRPr="007A75B4">
        <w:rPr>
          <w:rFonts w:ascii="Arial" w:hAnsi="Arial" w:cs="Arial"/>
          <w:noProof/>
          <w:sz w:val="24"/>
          <w:szCs w:val="24"/>
        </w:rPr>
        <w:drawing>
          <wp:anchor distT="0" distB="0" distL="114300" distR="114300" simplePos="0" relativeHeight="251705344" behindDoc="0" locked="0" layoutInCell="1" allowOverlap="1" wp14:anchorId="11DA7AEA" wp14:editId="02861843">
            <wp:simplePos x="0" y="0"/>
            <wp:positionH relativeFrom="margin">
              <wp:align>right</wp:align>
            </wp:positionH>
            <wp:positionV relativeFrom="paragraph">
              <wp:posOffset>854075</wp:posOffset>
            </wp:positionV>
            <wp:extent cx="4918075" cy="1428750"/>
            <wp:effectExtent l="0" t="0" r="0" b="0"/>
            <wp:wrapSquare wrapText="bothSides"/>
            <wp:docPr id="32577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4710" name=""/>
                    <pic:cNvPicPr/>
                  </pic:nvPicPr>
                  <pic:blipFill>
                    <a:blip r:embed="rId41">
                      <a:extLst>
                        <a:ext uri="{28A0092B-C50C-407E-A947-70E740481C1C}">
                          <a14:useLocalDpi xmlns:a14="http://schemas.microsoft.com/office/drawing/2010/main" val="0"/>
                        </a:ext>
                      </a:extLst>
                    </a:blip>
                    <a:stretch>
                      <a:fillRect/>
                    </a:stretch>
                  </pic:blipFill>
                  <pic:spPr>
                    <a:xfrm>
                      <a:off x="0" y="0"/>
                      <a:ext cx="4918075" cy="1428750"/>
                    </a:xfrm>
                    <a:prstGeom prst="rect">
                      <a:avLst/>
                    </a:prstGeom>
                  </pic:spPr>
                </pic:pic>
              </a:graphicData>
            </a:graphic>
            <wp14:sizeRelH relativeFrom="margin">
              <wp14:pctWidth>0</wp14:pctWidth>
            </wp14:sizeRelH>
            <wp14:sizeRelV relativeFrom="margin">
              <wp14:pctHeight>0</wp14:pctHeight>
            </wp14:sizeRelV>
          </wp:anchor>
        </w:drawing>
      </w:r>
      <w:r w:rsidR="001B56D4">
        <w:rPr>
          <w:rFonts w:ascii="Arial" w:hAnsi="Arial" w:cs="Arial"/>
          <w:sz w:val="24"/>
          <w:szCs w:val="24"/>
        </w:rPr>
        <w:t xml:space="preserve">Una vez que tenemos la sesión sin privilegios en MetaExploit, procedemos </w:t>
      </w:r>
      <w:r>
        <w:rPr>
          <w:rFonts w:ascii="Arial" w:hAnsi="Arial" w:cs="Arial"/>
          <w:sz w:val="24"/>
          <w:szCs w:val="24"/>
        </w:rPr>
        <w:t xml:space="preserve">a explotar la vulnerabilidad con CVE 2021-4034 llamada </w:t>
      </w:r>
      <w:r w:rsidRPr="004C7DFC">
        <w:rPr>
          <w:rFonts w:ascii="Arial" w:hAnsi="Arial" w:cs="Arial"/>
          <w:i/>
          <w:iCs/>
          <w:sz w:val="24"/>
          <w:szCs w:val="24"/>
        </w:rPr>
        <w:t>“Pwnkit”</w:t>
      </w:r>
      <w:r>
        <w:rPr>
          <w:rFonts w:ascii="Arial" w:hAnsi="Arial" w:cs="Arial"/>
          <w:i/>
          <w:iCs/>
          <w:sz w:val="24"/>
          <w:szCs w:val="24"/>
        </w:rPr>
        <w:t xml:space="preserve">, </w:t>
      </w:r>
      <w:r w:rsidRPr="00C42C1B">
        <w:rPr>
          <w:rFonts w:ascii="Arial" w:hAnsi="Arial" w:cs="Arial"/>
          <w:sz w:val="24"/>
          <w:szCs w:val="24"/>
        </w:rPr>
        <w:t>consiguiendo una shell interactiva (meterpreter) con privilegios root.</w:t>
      </w:r>
    </w:p>
    <w:p w14:paraId="644C8A46" w14:textId="0507BA4E" w:rsidR="00642CBE" w:rsidRDefault="00642CBE" w:rsidP="004C4F77">
      <w:pPr>
        <w:spacing w:line="240" w:lineRule="auto"/>
        <w:jc w:val="both"/>
        <w:rPr>
          <w:rFonts w:ascii="Arial" w:hAnsi="Arial" w:cs="Arial"/>
          <w:sz w:val="24"/>
          <w:szCs w:val="24"/>
        </w:rPr>
      </w:pPr>
    </w:p>
    <w:p w14:paraId="552B9BD4" w14:textId="7A067757" w:rsidR="00C42C1B" w:rsidRPr="004C4F77" w:rsidRDefault="00C42C1B" w:rsidP="004C4F77">
      <w:pPr>
        <w:spacing w:line="240" w:lineRule="auto"/>
        <w:jc w:val="both"/>
        <w:rPr>
          <w:rFonts w:ascii="Arial" w:hAnsi="Arial" w:cs="Arial"/>
          <w:sz w:val="24"/>
          <w:szCs w:val="24"/>
        </w:rPr>
      </w:pPr>
    </w:p>
    <w:p w14:paraId="260DC8D9" w14:textId="0183A1D8" w:rsidR="00642CBE" w:rsidRPr="004C4F77" w:rsidRDefault="00642CBE" w:rsidP="004C4F77">
      <w:pPr>
        <w:spacing w:line="240" w:lineRule="auto"/>
        <w:jc w:val="both"/>
        <w:rPr>
          <w:rFonts w:ascii="Arial" w:hAnsi="Arial" w:cs="Arial"/>
          <w:sz w:val="24"/>
          <w:szCs w:val="24"/>
        </w:rPr>
      </w:pPr>
    </w:p>
    <w:p w14:paraId="769DA4E0" w14:textId="0E7AB45A" w:rsidR="00642CBE" w:rsidRPr="004C4F77" w:rsidRDefault="00642CBE" w:rsidP="004C4F77">
      <w:pPr>
        <w:spacing w:line="240" w:lineRule="auto"/>
        <w:jc w:val="both"/>
        <w:rPr>
          <w:rFonts w:ascii="Arial" w:hAnsi="Arial" w:cs="Arial"/>
          <w:sz w:val="24"/>
          <w:szCs w:val="24"/>
        </w:rPr>
      </w:pPr>
    </w:p>
    <w:p w14:paraId="44F1AA90" w14:textId="7EF4AC19" w:rsidR="00642CBE" w:rsidRPr="004C4F77" w:rsidRDefault="00642CBE" w:rsidP="004C4F77">
      <w:pPr>
        <w:spacing w:line="240" w:lineRule="auto"/>
        <w:jc w:val="both"/>
        <w:rPr>
          <w:rFonts w:ascii="Arial" w:hAnsi="Arial" w:cs="Arial"/>
          <w:sz w:val="24"/>
          <w:szCs w:val="24"/>
        </w:rPr>
      </w:pPr>
    </w:p>
    <w:p w14:paraId="76796AB5" w14:textId="0D43FF82" w:rsidR="00642CBE" w:rsidRPr="004C4F77" w:rsidRDefault="00642CBE" w:rsidP="004C4F77">
      <w:pPr>
        <w:spacing w:line="240" w:lineRule="auto"/>
        <w:jc w:val="both"/>
        <w:rPr>
          <w:rFonts w:ascii="Arial" w:hAnsi="Arial" w:cs="Arial"/>
          <w:sz w:val="24"/>
          <w:szCs w:val="24"/>
        </w:rPr>
      </w:pPr>
    </w:p>
    <w:p w14:paraId="289F4C3D" w14:textId="51D3C054" w:rsidR="00642CBE" w:rsidRDefault="00642CBE" w:rsidP="004C4F77">
      <w:pPr>
        <w:spacing w:line="240" w:lineRule="auto"/>
        <w:jc w:val="both"/>
        <w:rPr>
          <w:rFonts w:ascii="Arial" w:hAnsi="Arial" w:cs="Arial"/>
          <w:sz w:val="24"/>
          <w:szCs w:val="24"/>
        </w:rPr>
      </w:pPr>
    </w:p>
    <w:p w14:paraId="36BFCB97" w14:textId="011CE4C5" w:rsidR="00C42C1B" w:rsidRDefault="00C42C1B" w:rsidP="004C4F77">
      <w:pPr>
        <w:spacing w:line="240" w:lineRule="auto"/>
        <w:jc w:val="both"/>
        <w:rPr>
          <w:rFonts w:ascii="Arial" w:hAnsi="Arial" w:cs="Arial"/>
          <w:sz w:val="24"/>
          <w:szCs w:val="24"/>
        </w:rPr>
      </w:pPr>
    </w:p>
    <w:p w14:paraId="2D9E2997" w14:textId="422BAFE4" w:rsidR="00C42C1B" w:rsidRPr="004C4F77" w:rsidRDefault="00C42C1B" w:rsidP="004C4F77">
      <w:pPr>
        <w:spacing w:line="240" w:lineRule="auto"/>
        <w:jc w:val="both"/>
        <w:rPr>
          <w:rFonts w:ascii="Arial" w:hAnsi="Arial" w:cs="Arial"/>
          <w:sz w:val="24"/>
          <w:szCs w:val="24"/>
        </w:rPr>
      </w:pPr>
    </w:p>
    <w:p w14:paraId="65A594F1" w14:textId="1482F55D" w:rsidR="00642CBE" w:rsidRPr="004C4F77" w:rsidRDefault="00C42C1B" w:rsidP="004C4F77">
      <w:pPr>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09440" behindDoc="0" locked="0" layoutInCell="1" allowOverlap="1" wp14:anchorId="6DD55E0C" wp14:editId="0D662CB8">
            <wp:simplePos x="0" y="0"/>
            <wp:positionH relativeFrom="margin">
              <wp:posOffset>481965</wp:posOffset>
            </wp:positionH>
            <wp:positionV relativeFrom="paragraph">
              <wp:posOffset>-45085</wp:posOffset>
            </wp:positionV>
            <wp:extent cx="4927600" cy="806450"/>
            <wp:effectExtent l="0" t="0" r="6350" b="0"/>
            <wp:wrapSquare wrapText="bothSides"/>
            <wp:docPr id="213625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57976" name=""/>
                    <pic:cNvPicPr/>
                  </pic:nvPicPr>
                  <pic:blipFill>
                    <a:blip r:embed="rId42">
                      <a:extLst>
                        <a:ext uri="{28A0092B-C50C-407E-A947-70E740481C1C}">
                          <a14:useLocalDpi xmlns:a14="http://schemas.microsoft.com/office/drawing/2010/main" val="0"/>
                        </a:ext>
                      </a:extLst>
                    </a:blip>
                    <a:stretch>
                      <a:fillRect/>
                    </a:stretch>
                  </pic:blipFill>
                  <pic:spPr>
                    <a:xfrm>
                      <a:off x="0" y="0"/>
                      <a:ext cx="4927600" cy="806450"/>
                    </a:xfrm>
                    <a:prstGeom prst="rect">
                      <a:avLst/>
                    </a:prstGeom>
                  </pic:spPr>
                </pic:pic>
              </a:graphicData>
            </a:graphic>
            <wp14:sizeRelH relativeFrom="margin">
              <wp14:pctWidth>0</wp14:pctWidth>
            </wp14:sizeRelH>
            <wp14:sizeRelV relativeFrom="margin">
              <wp14:pctHeight>0</wp14:pctHeight>
            </wp14:sizeRelV>
          </wp:anchor>
        </w:drawing>
      </w:r>
    </w:p>
    <w:p w14:paraId="3F18F759" w14:textId="77777777" w:rsidR="00642CBE" w:rsidRDefault="00642CBE" w:rsidP="004C4F77">
      <w:pPr>
        <w:spacing w:line="240" w:lineRule="auto"/>
        <w:jc w:val="both"/>
        <w:rPr>
          <w:rFonts w:ascii="Arial" w:hAnsi="Arial" w:cs="Arial"/>
          <w:sz w:val="24"/>
          <w:szCs w:val="24"/>
        </w:rPr>
      </w:pPr>
    </w:p>
    <w:p w14:paraId="209EA556" w14:textId="77777777" w:rsidR="00047302" w:rsidRDefault="00047302" w:rsidP="004C4F77">
      <w:pPr>
        <w:spacing w:line="240" w:lineRule="auto"/>
        <w:jc w:val="both"/>
        <w:rPr>
          <w:rFonts w:ascii="Arial" w:hAnsi="Arial" w:cs="Arial"/>
          <w:sz w:val="24"/>
          <w:szCs w:val="24"/>
        </w:rPr>
      </w:pPr>
    </w:p>
    <w:p w14:paraId="050D2B28" w14:textId="653D5906" w:rsidR="00C42C1B" w:rsidRDefault="00C42C1B" w:rsidP="00C42C1B">
      <w:pPr>
        <w:spacing w:line="240" w:lineRule="auto"/>
        <w:jc w:val="both"/>
        <w:rPr>
          <w:rFonts w:ascii="Arial" w:hAnsi="Arial" w:cs="Arial"/>
          <w:sz w:val="24"/>
          <w:szCs w:val="24"/>
        </w:rPr>
      </w:pPr>
      <w:r w:rsidRPr="007A75B4">
        <w:rPr>
          <w:rFonts w:ascii="Arial" w:hAnsi="Arial" w:cs="Arial"/>
          <w:noProof/>
          <w:sz w:val="24"/>
          <w:szCs w:val="24"/>
        </w:rPr>
        <w:lastRenderedPageBreak/>
        <w:drawing>
          <wp:anchor distT="0" distB="0" distL="114300" distR="114300" simplePos="0" relativeHeight="251711488" behindDoc="0" locked="0" layoutInCell="1" allowOverlap="1" wp14:anchorId="3AB310AB" wp14:editId="7C9A846B">
            <wp:simplePos x="0" y="0"/>
            <wp:positionH relativeFrom="margin">
              <wp:align>right</wp:align>
            </wp:positionH>
            <wp:positionV relativeFrom="paragraph">
              <wp:posOffset>9525</wp:posOffset>
            </wp:positionV>
            <wp:extent cx="4952365" cy="1960245"/>
            <wp:effectExtent l="0" t="0" r="635" b="1905"/>
            <wp:wrapSquare wrapText="bothSides"/>
            <wp:docPr id="1173019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9729" name=""/>
                    <pic:cNvPicPr/>
                  </pic:nvPicPr>
                  <pic:blipFill>
                    <a:blip r:embed="rId43">
                      <a:extLst>
                        <a:ext uri="{28A0092B-C50C-407E-A947-70E740481C1C}">
                          <a14:useLocalDpi xmlns:a14="http://schemas.microsoft.com/office/drawing/2010/main" val="0"/>
                        </a:ext>
                      </a:extLst>
                    </a:blip>
                    <a:stretch>
                      <a:fillRect/>
                    </a:stretch>
                  </pic:blipFill>
                  <pic:spPr>
                    <a:xfrm>
                      <a:off x="0" y="0"/>
                      <a:ext cx="4952365" cy="1960245"/>
                    </a:xfrm>
                    <a:prstGeom prst="rect">
                      <a:avLst/>
                    </a:prstGeom>
                  </pic:spPr>
                </pic:pic>
              </a:graphicData>
            </a:graphic>
            <wp14:sizeRelH relativeFrom="margin">
              <wp14:pctWidth>0</wp14:pctWidth>
            </wp14:sizeRelH>
            <wp14:sizeRelV relativeFrom="margin">
              <wp14:pctHeight>0</wp14:pctHeight>
            </wp14:sizeRelV>
          </wp:anchor>
        </w:drawing>
      </w:r>
    </w:p>
    <w:p w14:paraId="29B3E3BF" w14:textId="77777777" w:rsidR="00C42C1B" w:rsidRDefault="00C42C1B" w:rsidP="00C42C1B">
      <w:pPr>
        <w:spacing w:line="240" w:lineRule="auto"/>
        <w:jc w:val="both"/>
        <w:rPr>
          <w:rFonts w:ascii="Arial" w:hAnsi="Arial" w:cs="Arial"/>
          <w:sz w:val="24"/>
          <w:szCs w:val="24"/>
        </w:rPr>
      </w:pPr>
    </w:p>
    <w:p w14:paraId="097543D1" w14:textId="77777777" w:rsidR="00C42C1B" w:rsidRDefault="00C42C1B" w:rsidP="00C42C1B">
      <w:pPr>
        <w:spacing w:line="240" w:lineRule="auto"/>
        <w:jc w:val="both"/>
        <w:rPr>
          <w:rFonts w:ascii="Arial" w:hAnsi="Arial" w:cs="Arial"/>
          <w:sz w:val="24"/>
          <w:szCs w:val="24"/>
        </w:rPr>
      </w:pPr>
    </w:p>
    <w:p w14:paraId="005DA1B7" w14:textId="77777777" w:rsidR="00C42C1B" w:rsidRDefault="00C42C1B" w:rsidP="00C42C1B">
      <w:pPr>
        <w:spacing w:line="240" w:lineRule="auto"/>
        <w:jc w:val="both"/>
        <w:rPr>
          <w:rFonts w:ascii="Arial" w:hAnsi="Arial" w:cs="Arial"/>
          <w:sz w:val="24"/>
          <w:szCs w:val="24"/>
        </w:rPr>
      </w:pPr>
    </w:p>
    <w:p w14:paraId="7318D332" w14:textId="77777777" w:rsidR="00C42C1B" w:rsidRDefault="00C42C1B" w:rsidP="00C42C1B">
      <w:pPr>
        <w:spacing w:line="240" w:lineRule="auto"/>
        <w:jc w:val="both"/>
        <w:rPr>
          <w:rFonts w:ascii="Arial" w:hAnsi="Arial" w:cs="Arial"/>
          <w:sz w:val="24"/>
          <w:szCs w:val="24"/>
        </w:rPr>
      </w:pPr>
    </w:p>
    <w:p w14:paraId="19E1ABC8" w14:textId="77777777" w:rsidR="00C42C1B" w:rsidRDefault="00C42C1B" w:rsidP="00C42C1B">
      <w:pPr>
        <w:spacing w:line="240" w:lineRule="auto"/>
        <w:jc w:val="both"/>
        <w:rPr>
          <w:rFonts w:ascii="Arial" w:hAnsi="Arial" w:cs="Arial"/>
          <w:sz w:val="24"/>
          <w:szCs w:val="24"/>
        </w:rPr>
      </w:pPr>
    </w:p>
    <w:p w14:paraId="50B112B9" w14:textId="77777777" w:rsidR="00C42C1B" w:rsidRDefault="00C42C1B" w:rsidP="00C42C1B">
      <w:pPr>
        <w:spacing w:line="240" w:lineRule="auto"/>
        <w:jc w:val="both"/>
        <w:rPr>
          <w:rFonts w:ascii="Arial" w:hAnsi="Arial" w:cs="Arial"/>
          <w:sz w:val="24"/>
          <w:szCs w:val="24"/>
        </w:rPr>
      </w:pPr>
    </w:p>
    <w:p w14:paraId="02314F86" w14:textId="77777777" w:rsidR="00C42C1B" w:rsidRDefault="00C42C1B" w:rsidP="00C42C1B">
      <w:pPr>
        <w:spacing w:line="240" w:lineRule="auto"/>
        <w:jc w:val="both"/>
        <w:rPr>
          <w:rFonts w:ascii="Arial" w:hAnsi="Arial" w:cs="Arial"/>
          <w:sz w:val="24"/>
          <w:szCs w:val="24"/>
        </w:rPr>
      </w:pPr>
    </w:p>
    <w:p w14:paraId="6477FE36" w14:textId="77777777" w:rsidR="00C42C1B" w:rsidRDefault="00C42C1B">
      <w:pPr>
        <w:pStyle w:val="Prrafodelista"/>
        <w:numPr>
          <w:ilvl w:val="0"/>
          <w:numId w:val="21"/>
        </w:numPr>
        <w:jc w:val="both"/>
        <w:rPr>
          <w:rFonts w:ascii="Arial" w:hAnsi="Arial" w:cs="Arial"/>
          <w:sz w:val="24"/>
          <w:szCs w:val="24"/>
        </w:rPr>
      </w:pPr>
      <w:r>
        <w:rPr>
          <w:rFonts w:ascii="Arial" w:hAnsi="Arial" w:cs="Arial"/>
          <w:sz w:val="24"/>
          <w:szCs w:val="24"/>
        </w:rPr>
        <w:t>Ahora que hemos conseguido una shell interactiva con privilegios root, vamos a ganar persistencia, aprovechando para ello el archivo “</w:t>
      </w:r>
      <w:r w:rsidRPr="00EF4279">
        <w:rPr>
          <w:rFonts w:ascii="Arial" w:hAnsi="Arial" w:cs="Arial"/>
          <w:i/>
          <w:iCs/>
          <w:sz w:val="24"/>
          <w:szCs w:val="24"/>
        </w:rPr>
        <w:t>/etc/</w:t>
      </w:r>
      <w:proofErr w:type="gramStart"/>
      <w:r w:rsidRPr="00EF4279">
        <w:rPr>
          <w:rFonts w:ascii="Arial" w:hAnsi="Arial" w:cs="Arial"/>
          <w:i/>
          <w:iCs/>
          <w:sz w:val="24"/>
          <w:szCs w:val="24"/>
        </w:rPr>
        <w:t>init.d</w:t>
      </w:r>
      <w:proofErr w:type="gramEnd"/>
      <w:r>
        <w:rPr>
          <w:rFonts w:ascii="Arial" w:hAnsi="Arial" w:cs="Arial"/>
          <w:i/>
          <w:iCs/>
          <w:sz w:val="24"/>
          <w:szCs w:val="24"/>
        </w:rPr>
        <w:t xml:space="preserve">”, </w:t>
      </w:r>
      <w:r w:rsidRPr="00EF4279">
        <w:rPr>
          <w:rFonts w:ascii="Arial" w:hAnsi="Arial" w:cs="Arial"/>
          <w:sz w:val="24"/>
          <w:szCs w:val="24"/>
        </w:rPr>
        <w:t xml:space="preserve">en el cual están las aplicaciones que se ejecutan al inicio de sesión de cualquier usuario. Para ello, realizamos un nuevo payload en otro puerto a la escucha, el cual será subido a </w:t>
      </w:r>
      <w:r>
        <w:rPr>
          <w:rFonts w:ascii="Arial" w:hAnsi="Arial" w:cs="Arial"/>
          <w:sz w:val="24"/>
          <w:szCs w:val="24"/>
        </w:rPr>
        <w:t>“</w:t>
      </w:r>
      <w:r w:rsidRPr="00EF4279">
        <w:rPr>
          <w:rFonts w:ascii="Arial" w:hAnsi="Arial" w:cs="Arial"/>
          <w:i/>
          <w:iCs/>
          <w:sz w:val="24"/>
          <w:szCs w:val="24"/>
        </w:rPr>
        <w:t>usr/etc/bin</w:t>
      </w:r>
      <w:r>
        <w:rPr>
          <w:rFonts w:ascii="Arial" w:hAnsi="Arial" w:cs="Arial"/>
          <w:i/>
          <w:iCs/>
          <w:sz w:val="24"/>
          <w:szCs w:val="24"/>
        </w:rPr>
        <w:t>”</w:t>
      </w:r>
      <w:r w:rsidRPr="00EF4279">
        <w:rPr>
          <w:rFonts w:ascii="Arial" w:hAnsi="Arial" w:cs="Arial"/>
          <w:sz w:val="24"/>
          <w:szCs w:val="24"/>
        </w:rPr>
        <w:t xml:space="preserve"> y un script de Bash, para activar el payload como si fuera un servicio del sistema, que será el que se colocara en </w:t>
      </w:r>
      <w:r>
        <w:rPr>
          <w:rFonts w:ascii="Arial" w:hAnsi="Arial" w:cs="Arial"/>
          <w:sz w:val="24"/>
          <w:szCs w:val="24"/>
        </w:rPr>
        <w:t>“</w:t>
      </w:r>
      <w:r w:rsidRPr="00EF4279">
        <w:rPr>
          <w:rFonts w:ascii="Arial" w:hAnsi="Arial" w:cs="Arial"/>
          <w:i/>
          <w:iCs/>
          <w:sz w:val="24"/>
          <w:szCs w:val="24"/>
        </w:rPr>
        <w:t>etc/</w:t>
      </w:r>
      <w:proofErr w:type="gramStart"/>
      <w:r w:rsidRPr="00EF4279">
        <w:rPr>
          <w:rFonts w:ascii="Arial" w:hAnsi="Arial" w:cs="Arial"/>
          <w:i/>
          <w:iCs/>
          <w:sz w:val="24"/>
          <w:szCs w:val="24"/>
        </w:rPr>
        <w:t>init.d</w:t>
      </w:r>
      <w:proofErr w:type="gramEnd"/>
      <w:r>
        <w:rPr>
          <w:rFonts w:ascii="Arial" w:hAnsi="Arial" w:cs="Arial"/>
          <w:i/>
          <w:iCs/>
          <w:sz w:val="24"/>
          <w:szCs w:val="24"/>
        </w:rPr>
        <w:t>”</w:t>
      </w:r>
      <w:r>
        <w:rPr>
          <w:rFonts w:ascii="Arial" w:hAnsi="Arial" w:cs="Arial"/>
          <w:sz w:val="24"/>
          <w:szCs w:val="24"/>
        </w:rPr>
        <w:t>, estableciendo a ambos archivos los permisos necesarios de ejecución.</w:t>
      </w:r>
    </w:p>
    <w:p w14:paraId="6A603B6D" w14:textId="77777777" w:rsidR="00C42C1B" w:rsidRDefault="00C42C1B" w:rsidP="00C42C1B">
      <w:pPr>
        <w:pStyle w:val="Prrafodelista"/>
        <w:ind w:firstLine="696"/>
        <w:jc w:val="both"/>
        <w:rPr>
          <w:rFonts w:ascii="Arial" w:hAnsi="Arial" w:cs="Arial"/>
          <w:sz w:val="24"/>
          <w:szCs w:val="24"/>
        </w:rPr>
      </w:pPr>
      <w:r>
        <w:rPr>
          <w:rFonts w:ascii="Arial" w:hAnsi="Arial" w:cs="Arial"/>
          <w:sz w:val="24"/>
          <w:szCs w:val="24"/>
        </w:rPr>
        <w:t>Cuando se inicie el sistema objetivo, los servicios y aplicaciones ubicadas en esa ruta, se iniciarán automáticamente(start), incluyendo el script, el cual establece que si el servicio se encuentra en “</w:t>
      </w:r>
      <w:r w:rsidRPr="00674CFE">
        <w:rPr>
          <w:rFonts w:ascii="Arial" w:hAnsi="Arial" w:cs="Arial"/>
          <w:i/>
          <w:iCs/>
          <w:sz w:val="24"/>
          <w:szCs w:val="24"/>
        </w:rPr>
        <w:t>start”</w:t>
      </w:r>
      <w:r>
        <w:rPr>
          <w:rFonts w:ascii="Arial" w:hAnsi="Arial" w:cs="Arial"/>
          <w:sz w:val="24"/>
          <w:szCs w:val="24"/>
        </w:rPr>
        <w:t xml:space="preserve"> hace que se ejecute el payload malicioso, si está en </w:t>
      </w:r>
      <w:r w:rsidRPr="00674CFE">
        <w:rPr>
          <w:rFonts w:ascii="Arial" w:hAnsi="Arial" w:cs="Arial"/>
          <w:i/>
          <w:iCs/>
          <w:sz w:val="24"/>
          <w:szCs w:val="24"/>
        </w:rPr>
        <w:t>“stop”</w:t>
      </w:r>
      <w:r>
        <w:rPr>
          <w:rFonts w:ascii="Arial" w:hAnsi="Arial" w:cs="Arial"/>
          <w:sz w:val="24"/>
          <w:szCs w:val="24"/>
        </w:rPr>
        <w:t xml:space="preserve"> que se pare el servicio y en cualquier otro caso, que pinte por pantalla: “execute” </w:t>
      </w:r>
    </w:p>
    <w:p w14:paraId="08D4AE53" w14:textId="4EE0E8F1" w:rsidR="00C42C1B" w:rsidRPr="00EF4279" w:rsidRDefault="00C42C1B" w:rsidP="00C42C1B">
      <w:pPr>
        <w:pStyle w:val="Prrafodelista"/>
        <w:ind w:firstLine="696"/>
        <w:jc w:val="both"/>
        <w:rPr>
          <w:rFonts w:ascii="Arial" w:hAnsi="Arial" w:cs="Arial"/>
          <w:sz w:val="24"/>
          <w:szCs w:val="24"/>
        </w:rPr>
      </w:pPr>
    </w:p>
    <w:p w14:paraId="667BAAC5" w14:textId="68DF0367" w:rsidR="00C42C1B" w:rsidRDefault="008E0787" w:rsidP="00C42C1B">
      <w:pPr>
        <w:pStyle w:val="Prrafodelista"/>
        <w:spacing w:line="240" w:lineRule="auto"/>
        <w:jc w:val="both"/>
        <w:rPr>
          <w:rFonts w:ascii="Arial" w:hAnsi="Arial" w:cs="Arial"/>
          <w:sz w:val="24"/>
          <w:szCs w:val="24"/>
        </w:rPr>
      </w:pPr>
      <w:r w:rsidRPr="007A75B4">
        <w:rPr>
          <w:rFonts w:ascii="Arial" w:hAnsi="Arial" w:cs="Arial"/>
          <w:noProof/>
          <w:sz w:val="24"/>
          <w:szCs w:val="24"/>
        </w:rPr>
        <w:drawing>
          <wp:anchor distT="0" distB="0" distL="114300" distR="114300" simplePos="0" relativeHeight="251718656" behindDoc="0" locked="0" layoutInCell="1" allowOverlap="1" wp14:anchorId="1A005399" wp14:editId="48E4A6E8">
            <wp:simplePos x="0" y="0"/>
            <wp:positionH relativeFrom="margin">
              <wp:align>right</wp:align>
            </wp:positionH>
            <wp:positionV relativeFrom="paragraph">
              <wp:posOffset>2537460</wp:posOffset>
            </wp:positionV>
            <wp:extent cx="4962525" cy="1287145"/>
            <wp:effectExtent l="0" t="0" r="9525" b="8255"/>
            <wp:wrapSquare wrapText="bothSides"/>
            <wp:docPr id="962026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6195" name=""/>
                    <pic:cNvPicPr/>
                  </pic:nvPicPr>
                  <pic:blipFill>
                    <a:blip r:embed="rId44">
                      <a:extLst>
                        <a:ext uri="{28A0092B-C50C-407E-A947-70E740481C1C}">
                          <a14:useLocalDpi xmlns:a14="http://schemas.microsoft.com/office/drawing/2010/main" val="0"/>
                        </a:ext>
                      </a:extLst>
                    </a:blip>
                    <a:stretch>
                      <a:fillRect/>
                    </a:stretch>
                  </pic:blipFill>
                  <pic:spPr>
                    <a:xfrm>
                      <a:off x="0" y="0"/>
                      <a:ext cx="4962525" cy="1287145"/>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6608" behindDoc="0" locked="0" layoutInCell="1" allowOverlap="1" wp14:anchorId="124BA1DE" wp14:editId="77FB6CEB">
            <wp:simplePos x="0" y="0"/>
            <wp:positionH relativeFrom="column">
              <wp:posOffset>450215</wp:posOffset>
            </wp:positionH>
            <wp:positionV relativeFrom="paragraph">
              <wp:posOffset>1400810</wp:posOffset>
            </wp:positionV>
            <wp:extent cx="4980940" cy="1231900"/>
            <wp:effectExtent l="0" t="0" r="0" b="6350"/>
            <wp:wrapSquare wrapText="bothSides"/>
            <wp:docPr id="484655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55484" name=""/>
                    <pic:cNvPicPr/>
                  </pic:nvPicPr>
                  <pic:blipFill>
                    <a:blip r:embed="rId45">
                      <a:extLst>
                        <a:ext uri="{28A0092B-C50C-407E-A947-70E740481C1C}">
                          <a14:useLocalDpi xmlns:a14="http://schemas.microsoft.com/office/drawing/2010/main" val="0"/>
                        </a:ext>
                      </a:extLst>
                    </a:blip>
                    <a:stretch>
                      <a:fillRect/>
                    </a:stretch>
                  </pic:blipFill>
                  <pic:spPr>
                    <a:xfrm>
                      <a:off x="0" y="0"/>
                      <a:ext cx="4980940" cy="1231900"/>
                    </a:xfrm>
                    <a:prstGeom prst="rect">
                      <a:avLst/>
                    </a:prstGeom>
                  </pic:spPr>
                </pic:pic>
              </a:graphicData>
            </a:graphic>
            <wp14:sizeRelH relativeFrom="margin">
              <wp14:pctWidth>0</wp14:pctWidth>
            </wp14:sizeRelH>
            <wp14:sizeRelV relativeFrom="margin">
              <wp14:pctHeight>0</wp14:pctHeight>
            </wp14:sizeRelV>
          </wp:anchor>
        </w:drawing>
      </w:r>
      <w:r w:rsidR="00C42C1B" w:rsidRPr="007A75B4">
        <w:rPr>
          <w:rFonts w:ascii="Arial" w:hAnsi="Arial" w:cs="Arial"/>
          <w:noProof/>
          <w:sz w:val="24"/>
          <w:szCs w:val="24"/>
        </w:rPr>
        <w:drawing>
          <wp:anchor distT="0" distB="0" distL="114300" distR="114300" simplePos="0" relativeHeight="251714560" behindDoc="0" locked="0" layoutInCell="1" allowOverlap="1" wp14:anchorId="14D00B0A" wp14:editId="33A32BF0">
            <wp:simplePos x="0" y="0"/>
            <wp:positionH relativeFrom="column">
              <wp:posOffset>450215</wp:posOffset>
            </wp:positionH>
            <wp:positionV relativeFrom="paragraph">
              <wp:posOffset>854710</wp:posOffset>
            </wp:positionV>
            <wp:extent cx="4996180" cy="603250"/>
            <wp:effectExtent l="0" t="0" r="0" b="6350"/>
            <wp:wrapSquare wrapText="bothSides"/>
            <wp:docPr id="1155455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55928" name=""/>
                    <pic:cNvPicPr/>
                  </pic:nvPicPr>
                  <pic:blipFill>
                    <a:blip r:embed="rId46">
                      <a:extLst>
                        <a:ext uri="{28A0092B-C50C-407E-A947-70E740481C1C}">
                          <a14:useLocalDpi xmlns:a14="http://schemas.microsoft.com/office/drawing/2010/main" val="0"/>
                        </a:ext>
                      </a:extLst>
                    </a:blip>
                    <a:stretch>
                      <a:fillRect/>
                    </a:stretch>
                  </pic:blipFill>
                  <pic:spPr>
                    <a:xfrm>
                      <a:off x="0" y="0"/>
                      <a:ext cx="4996180" cy="603250"/>
                    </a:xfrm>
                    <a:prstGeom prst="rect">
                      <a:avLst/>
                    </a:prstGeom>
                  </pic:spPr>
                </pic:pic>
              </a:graphicData>
            </a:graphic>
            <wp14:sizeRelV relativeFrom="margin">
              <wp14:pctHeight>0</wp14:pctHeight>
            </wp14:sizeRelV>
          </wp:anchor>
        </w:drawing>
      </w:r>
      <w:r w:rsidR="00C42C1B" w:rsidRPr="007A75B4">
        <w:rPr>
          <w:rFonts w:ascii="Arial" w:hAnsi="Arial" w:cs="Arial"/>
          <w:noProof/>
          <w:sz w:val="24"/>
          <w:szCs w:val="24"/>
        </w:rPr>
        <w:drawing>
          <wp:inline distT="0" distB="0" distL="0" distR="0" wp14:anchorId="46A91506" wp14:editId="54FB5724">
            <wp:extent cx="4979381" cy="838200"/>
            <wp:effectExtent l="0" t="0" r="0" b="0"/>
            <wp:docPr id="1172318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8962" name=""/>
                    <pic:cNvPicPr/>
                  </pic:nvPicPr>
                  <pic:blipFill>
                    <a:blip r:embed="rId47"/>
                    <a:stretch>
                      <a:fillRect/>
                    </a:stretch>
                  </pic:blipFill>
                  <pic:spPr>
                    <a:xfrm>
                      <a:off x="0" y="0"/>
                      <a:ext cx="4999088" cy="841517"/>
                    </a:xfrm>
                    <a:prstGeom prst="rect">
                      <a:avLst/>
                    </a:prstGeom>
                  </pic:spPr>
                </pic:pic>
              </a:graphicData>
            </a:graphic>
          </wp:inline>
        </w:drawing>
      </w:r>
    </w:p>
    <w:p w14:paraId="41B2CD70" w14:textId="45109EFE" w:rsidR="00C42C1B" w:rsidRPr="00C42C1B" w:rsidRDefault="008E0787" w:rsidP="00C42C1B">
      <w:pPr>
        <w:pStyle w:val="Prrafodelista"/>
        <w:spacing w:line="240" w:lineRule="auto"/>
        <w:jc w:val="both"/>
        <w:rPr>
          <w:rFonts w:ascii="Arial" w:hAnsi="Arial" w:cs="Arial"/>
          <w:sz w:val="24"/>
          <w:szCs w:val="24"/>
        </w:rPr>
      </w:pPr>
      <w:r w:rsidRPr="007A75B4">
        <w:rPr>
          <w:rFonts w:ascii="Arial" w:hAnsi="Arial" w:cs="Arial"/>
          <w:noProof/>
          <w:sz w:val="24"/>
          <w:szCs w:val="24"/>
        </w:rPr>
        <w:lastRenderedPageBreak/>
        <w:drawing>
          <wp:anchor distT="0" distB="0" distL="114300" distR="114300" simplePos="0" relativeHeight="251720704" behindDoc="0" locked="0" layoutInCell="1" allowOverlap="1" wp14:anchorId="65CF6D54" wp14:editId="21188770">
            <wp:simplePos x="0" y="0"/>
            <wp:positionH relativeFrom="column">
              <wp:posOffset>400050</wp:posOffset>
            </wp:positionH>
            <wp:positionV relativeFrom="paragraph">
              <wp:posOffset>0</wp:posOffset>
            </wp:positionV>
            <wp:extent cx="5003165" cy="2004060"/>
            <wp:effectExtent l="0" t="0" r="6985" b="0"/>
            <wp:wrapSquare wrapText="bothSides"/>
            <wp:docPr id="348198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8306" name=""/>
                    <pic:cNvPicPr/>
                  </pic:nvPicPr>
                  <pic:blipFill>
                    <a:blip r:embed="rId48">
                      <a:extLst>
                        <a:ext uri="{28A0092B-C50C-407E-A947-70E740481C1C}">
                          <a14:useLocalDpi xmlns:a14="http://schemas.microsoft.com/office/drawing/2010/main" val="0"/>
                        </a:ext>
                      </a:extLst>
                    </a:blip>
                    <a:stretch>
                      <a:fillRect/>
                    </a:stretch>
                  </pic:blipFill>
                  <pic:spPr>
                    <a:xfrm>
                      <a:off x="0" y="0"/>
                      <a:ext cx="5003165" cy="2004060"/>
                    </a:xfrm>
                    <a:prstGeom prst="rect">
                      <a:avLst/>
                    </a:prstGeom>
                  </pic:spPr>
                </pic:pic>
              </a:graphicData>
            </a:graphic>
            <wp14:sizeRelV relativeFrom="margin">
              <wp14:pctHeight>0</wp14:pctHeight>
            </wp14:sizeRelV>
          </wp:anchor>
        </w:drawing>
      </w:r>
    </w:p>
    <w:p w14:paraId="58F28546" w14:textId="510DAFBE" w:rsidR="008E0787" w:rsidRPr="009D0D2B" w:rsidRDefault="008E0787">
      <w:pPr>
        <w:pStyle w:val="Prrafodelista"/>
        <w:numPr>
          <w:ilvl w:val="0"/>
          <w:numId w:val="20"/>
        </w:numPr>
        <w:jc w:val="both"/>
        <w:rPr>
          <w:rFonts w:ascii="Arial" w:hAnsi="Arial" w:cs="Arial"/>
          <w:i/>
          <w:iCs/>
          <w:sz w:val="24"/>
          <w:szCs w:val="24"/>
        </w:rPr>
      </w:pPr>
      <w:r>
        <w:rPr>
          <w:rFonts w:ascii="Arial" w:hAnsi="Arial" w:cs="Arial"/>
          <w:sz w:val="24"/>
          <w:szCs w:val="24"/>
        </w:rPr>
        <w:t xml:space="preserve">Finalmente, </w:t>
      </w:r>
      <w:r>
        <w:rPr>
          <w:rFonts w:ascii="Arial" w:hAnsi="Arial" w:cs="Arial"/>
          <w:sz w:val="24"/>
          <w:szCs w:val="24"/>
        </w:rPr>
        <w:t xml:space="preserve">se </w:t>
      </w:r>
      <w:r>
        <w:rPr>
          <w:rFonts w:ascii="Arial" w:hAnsi="Arial" w:cs="Arial"/>
          <w:sz w:val="24"/>
          <w:szCs w:val="24"/>
        </w:rPr>
        <w:t>activ</w:t>
      </w:r>
      <w:r>
        <w:rPr>
          <w:rFonts w:ascii="Arial" w:hAnsi="Arial" w:cs="Arial"/>
          <w:sz w:val="24"/>
          <w:szCs w:val="24"/>
        </w:rPr>
        <w:t>a</w:t>
      </w:r>
      <w:r>
        <w:rPr>
          <w:rFonts w:ascii="Arial" w:hAnsi="Arial" w:cs="Arial"/>
          <w:sz w:val="24"/>
          <w:szCs w:val="24"/>
        </w:rPr>
        <w:t xml:space="preserve"> para que se inicie de manera automática en la configuración por defecto en el sistema objetivo</w:t>
      </w:r>
      <w:r>
        <w:rPr>
          <w:rFonts w:ascii="Arial" w:hAnsi="Arial" w:cs="Arial"/>
          <w:sz w:val="24"/>
          <w:szCs w:val="24"/>
        </w:rPr>
        <w:t xml:space="preserve">, utilizando para ello el comando </w:t>
      </w:r>
      <w:r w:rsidRPr="009D0D2B">
        <w:rPr>
          <w:rFonts w:ascii="Arial" w:hAnsi="Arial" w:cs="Arial"/>
          <w:i/>
          <w:iCs/>
          <w:sz w:val="24"/>
          <w:szCs w:val="24"/>
        </w:rPr>
        <w:t>“update-</w:t>
      </w:r>
      <w:proofErr w:type="gramStart"/>
      <w:r w:rsidRPr="009D0D2B">
        <w:rPr>
          <w:rFonts w:ascii="Arial" w:hAnsi="Arial" w:cs="Arial"/>
          <w:i/>
          <w:iCs/>
          <w:sz w:val="24"/>
          <w:szCs w:val="24"/>
        </w:rPr>
        <w:t>rc.d</w:t>
      </w:r>
      <w:proofErr w:type="gramEnd"/>
      <w:r w:rsidRPr="009D0D2B">
        <w:rPr>
          <w:rFonts w:ascii="Arial" w:hAnsi="Arial" w:cs="Arial"/>
          <w:i/>
          <w:iCs/>
          <w:sz w:val="24"/>
          <w:szCs w:val="24"/>
        </w:rPr>
        <w:t xml:space="preserve"> persitencia_sar defaults”)</w:t>
      </w:r>
      <w:r>
        <w:rPr>
          <w:rFonts w:ascii="Arial" w:hAnsi="Arial" w:cs="Arial"/>
          <w:sz w:val="24"/>
          <w:szCs w:val="24"/>
        </w:rPr>
        <w:t xml:space="preserve"> y reiniciamos con “reboot”, no sin antes haber preparado un </w:t>
      </w:r>
      <w:r>
        <w:rPr>
          <w:rFonts w:ascii="Arial" w:hAnsi="Arial" w:cs="Arial"/>
          <w:sz w:val="24"/>
          <w:szCs w:val="24"/>
        </w:rPr>
        <w:t xml:space="preserve">nuevo </w:t>
      </w:r>
      <w:r>
        <w:rPr>
          <w:rFonts w:ascii="Arial" w:hAnsi="Arial" w:cs="Arial"/>
          <w:sz w:val="24"/>
          <w:szCs w:val="24"/>
        </w:rPr>
        <w:t>handler</w:t>
      </w:r>
      <w:r>
        <w:rPr>
          <w:rFonts w:ascii="Arial" w:hAnsi="Arial" w:cs="Arial"/>
          <w:sz w:val="24"/>
          <w:szCs w:val="24"/>
        </w:rPr>
        <w:t xml:space="preserve"> en MetaExploit</w:t>
      </w:r>
      <w:r>
        <w:rPr>
          <w:rFonts w:ascii="Arial" w:hAnsi="Arial" w:cs="Arial"/>
          <w:sz w:val="24"/>
          <w:szCs w:val="24"/>
        </w:rPr>
        <w:t xml:space="preserve"> a la escucha de nuestro payload en el puerto 5555, resultando positivo, consiguiendo la persistencia en el sistema. </w:t>
      </w:r>
    </w:p>
    <w:p w14:paraId="284CB5FC" w14:textId="35D06144" w:rsidR="00C42C1B" w:rsidRPr="008E0787" w:rsidRDefault="00C42C1B" w:rsidP="008E0787">
      <w:pPr>
        <w:pStyle w:val="Prrafodelista"/>
        <w:spacing w:line="240" w:lineRule="auto"/>
        <w:jc w:val="both"/>
        <w:rPr>
          <w:rFonts w:ascii="Arial" w:hAnsi="Arial" w:cs="Arial"/>
          <w:sz w:val="24"/>
          <w:szCs w:val="24"/>
        </w:rPr>
      </w:pPr>
    </w:p>
    <w:p w14:paraId="0BC363FB" w14:textId="1FC9D6C3" w:rsidR="006D1ED2" w:rsidRDefault="006D1ED2" w:rsidP="006D1ED2">
      <w:pPr>
        <w:spacing w:line="240" w:lineRule="auto"/>
        <w:jc w:val="both"/>
        <w:rPr>
          <w:rFonts w:ascii="Arial" w:hAnsi="Arial" w:cs="Arial"/>
          <w:sz w:val="28"/>
          <w:szCs w:val="28"/>
        </w:rPr>
      </w:pPr>
      <w:r w:rsidRPr="00C35132">
        <w:rPr>
          <w:rFonts w:ascii="Arial" w:hAnsi="Arial" w:cs="Arial"/>
          <w:sz w:val="28"/>
          <w:szCs w:val="28"/>
        </w:rPr>
        <w:t>4.- CONCLUSIONES</w:t>
      </w:r>
      <w:r w:rsidR="00AB00FF">
        <w:rPr>
          <w:rFonts w:ascii="Arial" w:hAnsi="Arial" w:cs="Arial"/>
          <w:sz w:val="28"/>
          <w:szCs w:val="28"/>
        </w:rPr>
        <w:t xml:space="preserve"> FINALES</w:t>
      </w:r>
    </w:p>
    <w:p w14:paraId="1D101B4C" w14:textId="77777777" w:rsidR="00486148" w:rsidRPr="00C35132" w:rsidRDefault="00486148" w:rsidP="006D1ED2">
      <w:pPr>
        <w:spacing w:line="240" w:lineRule="auto"/>
        <w:jc w:val="both"/>
        <w:rPr>
          <w:rFonts w:ascii="Arial" w:hAnsi="Arial" w:cs="Arial"/>
          <w:sz w:val="28"/>
          <w:szCs w:val="28"/>
        </w:rPr>
      </w:pPr>
    </w:p>
    <w:p w14:paraId="791CAE73" w14:textId="0608E928" w:rsidR="00AB00FF" w:rsidRDefault="00AB00FF" w:rsidP="00AB00FF">
      <w:pPr>
        <w:ind w:firstLine="708"/>
        <w:jc w:val="both"/>
        <w:rPr>
          <w:rFonts w:ascii="Arial" w:hAnsi="Arial" w:cs="Arial"/>
          <w:sz w:val="24"/>
          <w:szCs w:val="24"/>
        </w:rPr>
      </w:pPr>
      <w:r w:rsidRPr="00AB00FF">
        <w:rPr>
          <w:rFonts w:ascii="Arial" w:hAnsi="Arial" w:cs="Arial"/>
          <w:sz w:val="24"/>
          <w:szCs w:val="24"/>
        </w:rPr>
        <w:t>El análisis y explotación realizados en el sistema SAR han revelado varias vulnerabilidades críticas que podrían ser explotadas por actores mal</w:t>
      </w:r>
      <w:r>
        <w:rPr>
          <w:rFonts w:ascii="Arial" w:hAnsi="Arial" w:cs="Arial"/>
          <w:sz w:val="24"/>
          <w:szCs w:val="24"/>
        </w:rPr>
        <w:t>iciosos</w:t>
      </w:r>
      <w:r w:rsidRPr="00AB00FF">
        <w:rPr>
          <w:rFonts w:ascii="Arial" w:hAnsi="Arial" w:cs="Arial"/>
          <w:sz w:val="24"/>
          <w:szCs w:val="24"/>
        </w:rPr>
        <w:t xml:space="preserve"> para obtener acceso no autorizado y eleva</w:t>
      </w:r>
      <w:r>
        <w:rPr>
          <w:rFonts w:ascii="Arial" w:hAnsi="Arial" w:cs="Arial"/>
          <w:sz w:val="24"/>
          <w:szCs w:val="24"/>
        </w:rPr>
        <w:t>ción de</w:t>
      </w:r>
      <w:r w:rsidRPr="00AB00FF">
        <w:rPr>
          <w:rFonts w:ascii="Arial" w:hAnsi="Arial" w:cs="Arial"/>
          <w:sz w:val="24"/>
          <w:szCs w:val="24"/>
        </w:rPr>
        <w:t xml:space="preserve"> privilegio</w:t>
      </w:r>
      <w:r>
        <w:rPr>
          <w:rFonts w:ascii="Arial" w:hAnsi="Arial" w:cs="Arial"/>
          <w:sz w:val="24"/>
          <w:szCs w:val="24"/>
        </w:rPr>
        <w:t>s en el sistema</w:t>
      </w:r>
      <w:r w:rsidRPr="00AB00FF">
        <w:rPr>
          <w:rFonts w:ascii="Arial" w:hAnsi="Arial" w:cs="Arial"/>
          <w:sz w:val="24"/>
          <w:szCs w:val="24"/>
        </w:rPr>
        <w:t>. Los siguientes puntos resumen los hallazgos clave y el proceso técnico que llevó a la explotación exitosa del sistema:</w:t>
      </w:r>
    </w:p>
    <w:p w14:paraId="60BA8C91" w14:textId="77777777" w:rsidR="00486148" w:rsidRPr="00AB00FF" w:rsidRDefault="00486148" w:rsidP="00AB00FF">
      <w:pPr>
        <w:ind w:firstLine="708"/>
        <w:jc w:val="both"/>
        <w:rPr>
          <w:rFonts w:ascii="Arial" w:hAnsi="Arial" w:cs="Arial"/>
          <w:sz w:val="24"/>
          <w:szCs w:val="24"/>
        </w:rPr>
      </w:pPr>
    </w:p>
    <w:p w14:paraId="5C5D743A" w14:textId="5D533316"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Exposición del archivo robots.txt:</w:t>
      </w:r>
    </w:p>
    <w:p w14:paraId="0840B80E" w14:textId="6FC87E45"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La </w:t>
      </w:r>
      <w:r>
        <w:rPr>
          <w:rFonts w:ascii="Arial" w:hAnsi="Arial" w:cs="Arial"/>
          <w:sz w:val="24"/>
          <w:szCs w:val="24"/>
        </w:rPr>
        <w:t>visibilidad</w:t>
      </w:r>
      <w:r w:rsidRPr="00AB00FF">
        <w:rPr>
          <w:rFonts w:ascii="Arial" w:hAnsi="Arial" w:cs="Arial"/>
          <w:sz w:val="24"/>
          <w:szCs w:val="24"/>
        </w:rPr>
        <w:t xml:space="preserve"> de</w:t>
      </w:r>
      <w:r>
        <w:rPr>
          <w:rFonts w:ascii="Arial" w:hAnsi="Arial" w:cs="Arial"/>
          <w:sz w:val="24"/>
          <w:szCs w:val="24"/>
        </w:rPr>
        <w:t>l</w:t>
      </w:r>
      <w:r w:rsidRPr="00AB00FF">
        <w:rPr>
          <w:rFonts w:ascii="Arial" w:hAnsi="Arial" w:cs="Arial"/>
          <w:sz w:val="24"/>
          <w:szCs w:val="24"/>
        </w:rPr>
        <w:t xml:space="preserve"> archivo </w:t>
      </w:r>
      <w:r w:rsidRPr="00AB00FF">
        <w:rPr>
          <w:rFonts w:ascii="Arial" w:hAnsi="Arial" w:cs="Arial"/>
          <w:i/>
          <w:iCs/>
          <w:sz w:val="24"/>
          <w:szCs w:val="24"/>
        </w:rPr>
        <w:t>“robots.txt”</w:t>
      </w:r>
      <w:r>
        <w:rPr>
          <w:rFonts w:ascii="Arial" w:hAnsi="Arial" w:cs="Arial"/>
          <w:i/>
          <w:iCs/>
          <w:sz w:val="24"/>
          <w:szCs w:val="24"/>
        </w:rPr>
        <w:t xml:space="preserve"> </w:t>
      </w:r>
      <w:r w:rsidRPr="00AB00FF">
        <w:rPr>
          <w:rFonts w:ascii="Arial" w:hAnsi="Arial" w:cs="Arial"/>
          <w:sz w:val="24"/>
          <w:szCs w:val="24"/>
        </w:rPr>
        <w:t xml:space="preserve">ha proporcionado información sensible que </w:t>
      </w:r>
      <w:r>
        <w:rPr>
          <w:rFonts w:ascii="Arial" w:hAnsi="Arial" w:cs="Arial"/>
          <w:sz w:val="24"/>
          <w:szCs w:val="24"/>
        </w:rPr>
        <w:t xml:space="preserve">ha </w:t>
      </w:r>
      <w:r w:rsidRPr="00AB00FF">
        <w:rPr>
          <w:rFonts w:ascii="Arial" w:hAnsi="Arial" w:cs="Arial"/>
          <w:sz w:val="24"/>
          <w:szCs w:val="24"/>
        </w:rPr>
        <w:t>ayud</w:t>
      </w:r>
      <w:r>
        <w:rPr>
          <w:rFonts w:ascii="Arial" w:hAnsi="Arial" w:cs="Arial"/>
          <w:sz w:val="24"/>
          <w:szCs w:val="24"/>
        </w:rPr>
        <w:t>ado</w:t>
      </w:r>
      <w:r w:rsidRPr="00AB00FF">
        <w:rPr>
          <w:rFonts w:ascii="Arial" w:hAnsi="Arial" w:cs="Arial"/>
          <w:sz w:val="24"/>
          <w:szCs w:val="24"/>
        </w:rPr>
        <w:t xml:space="preserve"> a dirigir la exploración hacia rutas específicas del sistema web, como el directorio /sar2HTML/, </w:t>
      </w:r>
      <w:r>
        <w:rPr>
          <w:rFonts w:ascii="Arial" w:hAnsi="Arial" w:cs="Arial"/>
          <w:sz w:val="24"/>
          <w:szCs w:val="24"/>
        </w:rPr>
        <w:t>el cual, contenía</w:t>
      </w:r>
      <w:r w:rsidRPr="00AB00FF">
        <w:rPr>
          <w:rFonts w:ascii="Arial" w:hAnsi="Arial" w:cs="Arial"/>
          <w:sz w:val="24"/>
          <w:szCs w:val="24"/>
        </w:rPr>
        <w:t xml:space="preserve"> vulnerabilidades críticas.</w:t>
      </w:r>
    </w:p>
    <w:p w14:paraId="35E1A28A" w14:textId="77368999" w:rsid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Limitar el acceso al archivo robots.txt y revisar el contenido para eliminar información confidencial</w:t>
      </w:r>
      <w:r>
        <w:rPr>
          <w:rFonts w:ascii="Arial" w:hAnsi="Arial" w:cs="Arial"/>
          <w:sz w:val="24"/>
          <w:szCs w:val="24"/>
        </w:rPr>
        <w:t xml:space="preserve"> o critica para el sistema</w:t>
      </w:r>
      <w:r w:rsidR="00486148">
        <w:rPr>
          <w:rFonts w:ascii="Arial" w:hAnsi="Arial" w:cs="Arial"/>
          <w:sz w:val="24"/>
          <w:szCs w:val="24"/>
        </w:rPr>
        <w:t>, como, por ejemplo:</w:t>
      </w:r>
    </w:p>
    <w:p w14:paraId="43A0CE1E" w14:textId="3112213F" w:rsidR="00486148" w:rsidRDefault="00486148" w:rsidP="00486148">
      <w:pPr>
        <w:tabs>
          <w:tab w:val="num" w:pos="1440"/>
        </w:tabs>
        <w:ind w:left="1440"/>
        <w:jc w:val="both"/>
        <w:rPr>
          <w:rFonts w:ascii="Arial" w:hAnsi="Arial" w:cs="Arial"/>
          <w:sz w:val="24"/>
          <w:szCs w:val="24"/>
        </w:rPr>
      </w:pPr>
      <w:r w:rsidRPr="00486148">
        <w:rPr>
          <w:rFonts w:ascii="Arial" w:hAnsi="Arial" w:cs="Arial"/>
          <w:sz w:val="24"/>
          <w:szCs w:val="24"/>
        </w:rPr>
        <w:drawing>
          <wp:inline distT="0" distB="0" distL="0" distR="0" wp14:anchorId="1F9238E4" wp14:editId="76AE29FD">
            <wp:extent cx="4488815" cy="736600"/>
            <wp:effectExtent l="0" t="0" r="6985" b="6350"/>
            <wp:docPr id="1168386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86440" name=""/>
                    <pic:cNvPicPr/>
                  </pic:nvPicPr>
                  <pic:blipFill>
                    <a:blip r:embed="rId49"/>
                    <a:stretch>
                      <a:fillRect/>
                    </a:stretch>
                  </pic:blipFill>
                  <pic:spPr>
                    <a:xfrm>
                      <a:off x="0" y="0"/>
                      <a:ext cx="4489485" cy="736710"/>
                    </a:xfrm>
                    <a:prstGeom prst="rect">
                      <a:avLst/>
                    </a:prstGeom>
                  </pic:spPr>
                </pic:pic>
              </a:graphicData>
            </a:graphic>
          </wp:inline>
        </w:drawing>
      </w:r>
    </w:p>
    <w:p w14:paraId="634B2AE5" w14:textId="39880169" w:rsidR="00486148" w:rsidRDefault="0031663F" w:rsidP="0031663F">
      <w:pPr>
        <w:ind w:left="1416"/>
        <w:jc w:val="both"/>
        <w:rPr>
          <w:rFonts w:ascii="Arial" w:hAnsi="Arial" w:cs="Arial"/>
          <w:sz w:val="24"/>
          <w:szCs w:val="24"/>
        </w:rPr>
      </w:pPr>
      <w:r>
        <w:rPr>
          <w:rFonts w:ascii="Arial" w:hAnsi="Arial" w:cs="Arial"/>
          <w:sz w:val="24"/>
          <w:szCs w:val="24"/>
        </w:rPr>
        <w:t>Aquí robots.txt, el cual debe estar oculto, bloquea el acceso a varios lugares de la web sensibles, que no serán indexados.</w:t>
      </w:r>
    </w:p>
    <w:p w14:paraId="2C255D7A" w14:textId="5321AB91"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lastRenderedPageBreak/>
        <w:t>Vulnerabilidad XSS Reflejad</w:t>
      </w:r>
      <w:r w:rsidRPr="000B204C">
        <w:rPr>
          <w:rFonts w:ascii="Arial" w:hAnsi="Arial" w:cs="Arial"/>
          <w:sz w:val="24"/>
          <w:szCs w:val="24"/>
        </w:rPr>
        <w:t>o</w:t>
      </w:r>
      <w:r w:rsidRPr="00AB00FF">
        <w:rPr>
          <w:rFonts w:ascii="Arial" w:hAnsi="Arial" w:cs="Arial"/>
          <w:sz w:val="24"/>
          <w:szCs w:val="24"/>
        </w:rPr>
        <w:t>:</w:t>
      </w:r>
    </w:p>
    <w:p w14:paraId="6C807E33" w14:textId="479AC862" w:rsidR="00542EF8"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Pr>
          <w:rFonts w:ascii="Arial" w:hAnsi="Arial" w:cs="Arial"/>
          <w:sz w:val="24"/>
          <w:szCs w:val="24"/>
        </w:rPr>
        <w:t xml:space="preserve">ha </w:t>
      </w:r>
      <w:r w:rsidRPr="00AB00FF">
        <w:rPr>
          <w:rFonts w:ascii="Arial" w:hAnsi="Arial" w:cs="Arial"/>
          <w:sz w:val="24"/>
          <w:szCs w:val="24"/>
        </w:rPr>
        <w:t>encontr</w:t>
      </w:r>
      <w:r>
        <w:rPr>
          <w:rFonts w:ascii="Arial" w:hAnsi="Arial" w:cs="Arial"/>
          <w:sz w:val="24"/>
          <w:szCs w:val="24"/>
        </w:rPr>
        <w:t>ado</w:t>
      </w:r>
      <w:r w:rsidRPr="00AB00FF">
        <w:rPr>
          <w:rFonts w:ascii="Arial" w:hAnsi="Arial" w:cs="Arial"/>
          <w:sz w:val="24"/>
          <w:szCs w:val="24"/>
        </w:rPr>
        <w:t xml:space="preserve"> una vulnerabilidad XSS reflejad</w:t>
      </w:r>
      <w:r>
        <w:rPr>
          <w:rFonts w:ascii="Arial" w:hAnsi="Arial" w:cs="Arial"/>
          <w:sz w:val="24"/>
          <w:szCs w:val="24"/>
        </w:rPr>
        <w:t>o</w:t>
      </w:r>
      <w:r w:rsidR="00542EF8">
        <w:rPr>
          <w:rFonts w:ascii="Arial" w:hAnsi="Arial" w:cs="Arial"/>
          <w:sz w:val="24"/>
          <w:szCs w:val="24"/>
        </w:rPr>
        <w:t xml:space="preserve"> </w:t>
      </w:r>
      <w:r w:rsidRPr="00AB00FF">
        <w:rPr>
          <w:rFonts w:ascii="Arial" w:hAnsi="Arial" w:cs="Arial"/>
          <w:sz w:val="24"/>
          <w:szCs w:val="24"/>
        </w:rPr>
        <w:t xml:space="preserve">en el sistema a través del parámetro </w:t>
      </w:r>
      <w:r w:rsidRPr="00AB00FF">
        <w:rPr>
          <w:rFonts w:ascii="Arial" w:hAnsi="Arial" w:cs="Arial"/>
          <w:i/>
          <w:iCs/>
          <w:sz w:val="24"/>
          <w:szCs w:val="24"/>
        </w:rPr>
        <w:t>“</w:t>
      </w:r>
      <w:r w:rsidRPr="00AB00FF">
        <w:rPr>
          <w:rFonts w:ascii="Arial" w:hAnsi="Arial" w:cs="Arial"/>
          <w:i/>
          <w:iCs/>
          <w:sz w:val="24"/>
          <w:szCs w:val="24"/>
        </w:rPr>
        <w:t>plot</w:t>
      </w:r>
      <w:r w:rsidRPr="00AB00FF">
        <w:rPr>
          <w:rFonts w:ascii="Arial" w:hAnsi="Arial" w:cs="Arial"/>
          <w:i/>
          <w:iCs/>
          <w:sz w:val="24"/>
          <w:szCs w:val="24"/>
        </w:rPr>
        <w:t>”</w:t>
      </w:r>
      <w:r w:rsidRPr="00AB00FF">
        <w:rPr>
          <w:rFonts w:ascii="Arial" w:hAnsi="Arial" w:cs="Arial"/>
          <w:sz w:val="24"/>
          <w:szCs w:val="24"/>
        </w:rPr>
        <w:t xml:space="preserve"> de la URL en sar2HTML</w:t>
      </w:r>
      <w:r w:rsidR="00C36B9D">
        <w:rPr>
          <w:rStyle w:val="Refdenotaalpie"/>
          <w:rFonts w:ascii="Arial" w:hAnsi="Arial" w:cs="Arial"/>
          <w:sz w:val="24"/>
          <w:szCs w:val="24"/>
        </w:rPr>
        <w:footnoteReference w:id="10"/>
      </w:r>
      <w:r w:rsidR="00542EF8">
        <w:rPr>
          <w:rFonts w:ascii="Arial" w:hAnsi="Arial" w:cs="Arial"/>
          <w:sz w:val="24"/>
          <w:szCs w:val="24"/>
        </w:rPr>
        <w:t xml:space="preserve">, </w:t>
      </w:r>
      <w:r w:rsidR="00542EF8" w:rsidRPr="00542EF8">
        <w:rPr>
          <w:rFonts w:ascii="Arial" w:hAnsi="Arial" w:cs="Arial"/>
          <w:sz w:val="24"/>
          <w:szCs w:val="24"/>
        </w:rPr>
        <w:t>vulnerabilidad de seguridad web donde un atacante inyecta código malicioso (normalmente JavaScript) en una solicitud enviada al servidor, y este código es "reflejado" en la respuesta del servidor</w:t>
      </w:r>
      <w:r w:rsidR="00542EF8">
        <w:rPr>
          <w:rFonts w:ascii="Arial" w:hAnsi="Arial" w:cs="Arial"/>
          <w:sz w:val="24"/>
          <w:szCs w:val="24"/>
        </w:rPr>
        <w:t xml:space="preserve"> al cliente</w:t>
      </w:r>
      <w:r w:rsidR="00542EF8" w:rsidRPr="00542EF8">
        <w:rPr>
          <w:rFonts w:ascii="Arial" w:hAnsi="Arial" w:cs="Arial"/>
          <w:sz w:val="24"/>
          <w:szCs w:val="24"/>
        </w:rPr>
        <w:t xml:space="preserve"> sin ser validado o sanitizado.</w:t>
      </w:r>
      <w:r w:rsidRPr="00AB00FF">
        <w:rPr>
          <w:rFonts w:ascii="Arial" w:hAnsi="Arial" w:cs="Arial"/>
          <w:sz w:val="24"/>
          <w:szCs w:val="24"/>
        </w:rPr>
        <w:t xml:space="preserve"> </w:t>
      </w:r>
    </w:p>
    <w:p w14:paraId="307FE6E4" w14:textId="7056D9A6"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Esta vulnerabilidad </w:t>
      </w:r>
      <w:r w:rsidR="00542EF8">
        <w:rPr>
          <w:rFonts w:ascii="Arial" w:hAnsi="Arial" w:cs="Arial"/>
          <w:sz w:val="24"/>
          <w:szCs w:val="24"/>
        </w:rPr>
        <w:t xml:space="preserve">ha </w:t>
      </w:r>
      <w:r w:rsidRPr="00AB00FF">
        <w:rPr>
          <w:rFonts w:ascii="Arial" w:hAnsi="Arial" w:cs="Arial"/>
          <w:sz w:val="24"/>
          <w:szCs w:val="24"/>
        </w:rPr>
        <w:t>permiti</w:t>
      </w:r>
      <w:r w:rsidR="00542EF8">
        <w:rPr>
          <w:rFonts w:ascii="Arial" w:hAnsi="Arial" w:cs="Arial"/>
          <w:sz w:val="24"/>
          <w:szCs w:val="24"/>
        </w:rPr>
        <w:t>do</w:t>
      </w:r>
      <w:r w:rsidRPr="00AB00FF">
        <w:rPr>
          <w:rFonts w:ascii="Arial" w:hAnsi="Arial" w:cs="Arial"/>
          <w:sz w:val="24"/>
          <w:szCs w:val="24"/>
        </w:rPr>
        <w:t xml:space="preserve"> </w:t>
      </w:r>
      <w:r w:rsidR="00542EF8">
        <w:rPr>
          <w:rFonts w:ascii="Arial" w:hAnsi="Arial" w:cs="Arial"/>
          <w:sz w:val="24"/>
          <w:szCs w:val="24"/>
        </w:rPr>
        <w:t xml:space="preserve">su explotación que podría </w:t>
      </w:r>
      <w:r w:rsidRPr="00AB00FF">
        <w:rPr>
          <w:rFonts w:ascii="Arial" w:hAnsi="Arial" w:cs="Arial"/>
          <w:sz w:val="24"/>
          <w:szCs w:val="24"/>
        </w:rPr>
        <w:t>comprometer la experiencia del usuario</w:t>
      </w:r>
      <w:r w:rsidR="00542EF8">
        <w:rPr>
          <w:rFonts w:ascii="Arial" w:hAnsi="Arial" w:cs="Arial"/>
          <w:sz w:val="24"/>
          <w:szCs w:val="24"/>
        </w:rPr>
        <w:t xml:space="preserve"> (cliente)</w:t>
      </w:r>
      <w:r w:rsidRPr="00AB00FF">
        <w:rPr>
          <w:rFonts w:ascii="Arial" w:hAnsi="Arial" w:cs="Arial"/>
          <w:sz w:val="24"/>
          <w:szCs w:val="24"/>
        </w:rPr>
        <w:t xml:space="preserve"> y facilitar el acceso no autorizado al servidor web.</w:t>
      </w:r>
      <w:r w:rsidR="00542EF8">
        <w:rPr>
          <w:rFonts w:ascii="Arial" w:hAnsi="Arial" w:cs="Arial"/>
          <w:sz w:val="24"/>
          <w:szCs w:val="24"/>
        </w:rPr>
        <w:t xml:space="preserve"> </w:t>
      </w:r>
    </w:p>
    <w:p w14:paraId="35C97CF0" w14:textId="00935A04" w:rsid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Implementar validaciones</w:t>
      </w:r>
      <w:r w:rsidR="00542EF8">
        <w:rPr>
          <w:rFonts w:ascii="Arial" w:hAnsi="Arial" w:cs="Arial"/>
          <w:sz w:val="24"/>
          <w:szCs w:val="24"/>
        </w:rPr>
        <w:t xml:space="preserve"> o </w:t>
      </w:r>
      <w:r w:rsidR="00486148">
        <w:rPr>
          <w:rFonts w:ascii="Arial" w:hAnsi="Arial" w:cs="Arial"/>
          <w:sz w:val="24"/>
          <w:szCs w:val="24"/>
        </w:rPr>
        <w:t xml:space="preserve">sanitizaciones </w:t>
      </w:r>
      <w:r w:rsidR="00486148" w:rsidRPr="00AB00FF">
        <w:rPr>
          <w:rFonts w:ascii="Arial" w:hAnsi="Arial" w:cs="Arial"/>
          <w:sz w:val="24"/>
          <w:szCs w:val="24"/>
        </w:rPr>
        <w:t>robustas</w:t>
      </w:r>
      <w:r w:rsidRPr="00AB00FF">
        <w:rPr>
          <w:rFonts w:ascii="Arial" w:hAnsi="Arial" w:cs="Arial"/>
          <w:sz w:val="24"/>
          <w:szCs w:val="24"/>
        </w:rPr>
        <w:t xml:space="preserve"> en la entrada de datos para evitar la ejecución de código malicioso</w:t>
      </w:r>
      <w:r w:rsidR="000B204C">
        <w:rPr>
          <w:rFonts w:ascii="Arial" w:hAnsi="Arial" w:cs="Arial"/>
          <w:sz w:val="24"/>
          <w:szCs w:val="24"/>
        </w:rPr>
        <w:t>, como, por ejemplo:</w:t>
      </w:r>
    </w:p>
    <w:p w14:paraId="3F9B199F" w14:textId="3C32BDA8" w:rsidR="000B204C" w:rsidRPr="00AB00FF" w:rsidRDefault="000B204C" w:rsidP="000B204C">
      <w:pPr>
        <w:ind w:left="1440"/>
        <w:jc w:val="both"/>
        <w:rPr>
          <w:rFonts w:ascii="Arial" w:hAnsi="Arial" w:cs="Arial"/>
          <w:sz w:val="24"/>
          <w:szCs w:val="24"/>
        </w:rPr>
      </w:pPr>
      <w:r w:rsidRPr="00486148">
        <w:rPr>
          <w:rFonts w:ascii="Arial" w:hAnsi="Arial" w:cs="Arial"/>
          <w:sz w:val="24"/>
          <w:szCs w:val="24"/>
        </w:rPr>
        <w:drawing>
          <wp:inline distT="0" distB="0" distL="0" distR="0" wp14:anchorId="01A2A828" wp14:editId="5819BD01">
            <wp:extent cx="4524375" cy="1917700"/>
            <wp:effectExtent l="0" t="0" r="9525" b="6350"/>
            <wp:docPr id="103120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06397" name=""/>
                    <pic:cNvPicPr/>
                  </pic:nvPicPr>
                  <pic:blipFill>
                    <a:blip r:embed="rId50"/>
                    <a:stretch>
                      <a:fillRect/>
                    </a:stretch>
                  </pic:blipFill>
                  <pic:spPr>
                    <a:xfrm>
                      <a:off x="0" y="0"/>
                      <a:ext cx="4525010" cy="1917969"/>
                    </a:xfrm>
                    <a:prstGeom prst="rect">
                      <a:avLst/>
                    </a:prstGeom>
                  </pic:spPr>
                </pic:pic>
              </a:graphicData>
            </a:graphic>
          </wp:inline>
        </w:drawing>
      </w:r>
    </w:p>
    <w:p w14:paraId="0DCAE14D"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Ejecución Remota de Código a través de sar2HTML:</w:t>
      </w:r>
    </w:p>
    <w:p w14:paraId="3B31FFD8" w14:textId="2869C7B1"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sidR="000B204C">
        <w:rPr>
          <w:rFonts w:ascii="Arial" w:hAnsi="Arial" w:cs="Arial"/>
          <w:sz w:val="24"/>
          <w:szCs w:val="24"/>
        </w:rPr>
        <w:t xml:space="preserve">ha </w:t>
      </w:r>
      <w:r w:rsidRPr="00AB00FF">
        <w:rPr>
          <w:rFonts w:ascii="Arial" w:hAnsi="Arial" w:cs="Arial"/>
          <w:sz w:val="24"/>
          <w:szCs w:val="24"/>
        </w:rPr>
        <w:t>explot</w:t>
      </w:r>
      <w:r w:rsidR="000B204C">
        <w:rPr>
          <w:rFonts w:ascii="Arial" w:hAnsi="Arial" w:cs="Arial"/>
          <w:sz w:val="24"/>
          <w:szCs w:val="24"/>
        </w:rPr>
        <w:t>ado</w:t>
      </w:r>
      <w:r w:rsidRPr="00AB00FF">
        <w:rPr>
          <w:rFonts w:ascii="Arial" w:hAnsi="Arial" w:cs="Arial"/>
          <w:sz w:val="24"/>
          <w:szCs w:val="24"/>
        </w:rPr>
        <w:t xml:space="preserve"> la vulnerabilidad en la versión 3.2.1 de sar2HTML, utilizando un exploit </w:t>
      </w:r>
      <w:r w:rsidR="000B204C">
        <w:rPr>
          <w:rFonts w:ascii="Arial" w:hAnsi="Arial" w:cs="Arial"/>
          <w:sz w:val="24"/>
          <w:szCs w:val="24"/>
        </w:rPr>
        <w:t xml:space="preserve">de GitHub, </w:t>
      </w:r>
      <w:r w:rsidRPr="00AB00FF">
        <w:rPr>
          <w:rFonts w:ascii="Arial" w:hAnsi="Arial" w:cs="Arial"/>
          <w:sz w:val="24"/>
          <w:szCs w:val="24"/>
        </w:rPr>
        <w:t>permiti</w:t>
      </w:r>
      <w:r w:rsidR="000B204C">
        <w:rPr>
          <w:rFonts w:ascii="Arial" w:hAnsi="Arial" w:cs="Arial"/>
          <w:sz w:val="24"/>
          <w:szCs w:val="24"/>
        </w:rPr>
        <w:t>endo</w:t>
      </w:r>
      <w:r w:rsidRPr="00AB00FF">
        <w:rPr>
          <w:rFonts w:ascii="Arial" w:hAnsi="Arial" w:cs="Arial"/>
          <w:sz w:val="24"/>
          <w:szCs w:val="24"/>
        </w:rPr>
        <w:t xml:space="preserve"> abrir una reverse shell y obtener acceso a la máquina objetivo con privilegios básicos.</w:t>
      </w:r>
    </w:p>
    <w:p w14:paraId="0830D624" w14:textId="18D6E37C"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Recomendación: Actualizar la aplicación sar2HTML a su versión más reciente</w:t>
      </w:r>
      <w:r w:rsidR="000B204C">
        <w:rPr>
          <w:rFonts w:ascii="Arial" w:hAnsi="Arial" w:cs="Arial"/>
          <w:sz w:val="24"/>
          <w:szCs w:val="24"/>
        </w:rPr>
        <w:t xml:space="preserve">, siendo la 4.0.0 que fue lanzada el 25 de mayo de 2021 </w:t>
      </w:r>
      <w:r w:rsidRPr="00AB00FF">
        <w:rPr>
          <w:rFonts w:ascii="Arial" w:hAnsi="Arial" w:cs="Arial"/>
          <w:sz w:val="24"/>
          <w:szCs w:val="24"/>
        </w:rPr>
        <w:t>y limitar el acceso público a sus funcionalidades.</w:t>
      </w:r>
    </w:p>
    <w:p w14:paraId="5493E04B"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Explotación de la Vulnerabilidad CVE-2021-4034 (PwnKit):</w:t>
      </w:r>
    </w:p>
    <w:p w14:paraId="48108672" w14:textId="38AE3924"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Se </w:t>
      </w:r>
      <w:r w:rsidR="000B204C">
        <w:rPr>
          <w:rFonts w:ascii="Arial" w:hAnsi="Arial" w:cs="Arial"/>
          <w:sz w:val="24"/>
          <w:szCs w:val="24"/>
        </w:rPr>
        <w:t>ha explotado</w:t>
      </w:r>
      <w:r w:rsidRPr="00AB00FF">
        <w:rPr>
          <w:rFonts w:ascii="Arial" w:hAnsi="Arial" w:cs="Arial"/>
          <w:sz w:val="24"/>
          <w:szCs w:val="24"/>
        </w:rPr>
        <w:t xml:space="preserve"> la vulnerabilidad </w:t>
      </w:r>
      <w:r w:rsidR="00F57ED6">
        <w:rPr>
          <w:rFonts w:ascii="Arial" w:hAnsi="Arial" w:cs="Arial"/>
          <w:sz w:val="24"/>
          <w:szCs w:val="24"/>
        </w:rPr>
        <w:t xml:space="preserve">de la aplicación </w:t>
      </w:r>
      <w:r w:rsidRPr="00AB00FF">
        <w:rPr>
          <w:rFonts w:ascii="Arial" w:hAnsi="Arial" w:cs="Arial"/>
          <w:sz w:val="24"/>
          <w:szCs w:val="24"/>
        </w:rPr>
        <w:t>pkexec</w:t>
      </w:r>
      <w:r w:rsidR="000B204C">
        <w:rPr>
          <w:rFonts w:ascii="Arial" w:hAnsi="Arial" w:cs="Arial"/>
          <w:sz w:val="24"/>
          <w:szCs w:val="24"/>
        </w:rPr>
        <w:t>,</w:t>
      </w:r>
      <w:r w:rsidR="00F57ED6">
        <w:rPr>
          <w:rFonts w:ascii="Arial" w:hAnsi="Arial" w:cs="Arial"/>
          <w:sz w:val="24"/>
          <w:szCs w:val="24"/>
        </w:rPr>
        <w:t xml:space="preserve"> </w:t>
      </w:r>
      <w:r w:rsidR="00F57ED6" w:rsidRPr="00F57ED6">
        <w:rPr>
          <w:rFonts w:ascii="Arial" w:hAnsi="Arial" w:cs="Arial"/>
          <w:sz w:val="24"/>
          <w:szCs w:val="24"/>
        </w:rPr>
        <w:t>herramienta del paquete Polkit</w:t>
      </w:r>
      <w:r w:rsidR="00F57ED6">
        <w:rPr>
          <w:rStyle w:val="Refdenotaalpie"/>
          <w:rFonts w:ascii="Arial" w:hAnsi="Arial" w:cs="Arial"/>
          <w:sz w:val="24"/>
          <w:szCs w:val="24"/>
        </w:rPr>
        <w:footnoteReference w:id="11"/>
      </w:r>
      <w:r w:rsidR="00F57ED6" w:rsidRPr="00F57ED6">
        <w:rPr>
          <w:rFonts w:ascii="Arial" w:hAnsi="Arial" w:cs="Arial"/>
          <w:sz w:val="24"/>
          <w:szCs w:val="24"/>
        </w:rPr>
        <w:t>, permitiendo una escalada de privilegios debido a un mal manejo de las variables de entorno</w:t>
      </w:r>
      <w:r w:rsidR="00C64433">
        <w:rPr>
          <w:rFonts w:ascii="Arial" w:hAnsi="Arial" w:cs="Arial"/>
          <w:sz w:val="24"/>
          <w:szCs w:val="24"/>
        </w:rPr>
        <w:t xml:space="preserve">, consiguiendo </w:t>
      </w:r>
      <w:r w:rsidRPr="00AB00FF">
        <w:rPr>
          <w:rFonts w:ascii="Arial" w:hAnsi="Arial" w:cs="Arial"/>
          <w:sz w:val="24"/>
          <w:szCs w:val="24"/>
        </w:rPr>
        <w:t xml:space="preserve">elevar los privilegios de </w:t>
      </w:r>
      <w:r w:rsidR="00F57ED6">
        <w:rPr>
          <w:rFonts w:ascii="Arial" w:hAnsi="Arial" w:cs="Arial"/>
          <w:sz w:val="24"/>
          <w:szCs w:val="24"/>
        </w:rPr>
        <w:t>una</w:t>
      </w:r>
      <w:r w:rsidRPr="00AB00FF">
        <w:rPr>
          <w:rFonts w:ascii="Arial" w:hAnsi="Arial" w:cs="Arial"/>
          <w:sz w:val="24"/>
          <w:szCs w:val="24"/>
        </w:rPr>
        <w:t xml:space="preserve"> sesión básica </w:t>
      </w:r>
      <w:proofErr w:type="gramStart"/>
      <w:r w:rsidR="00F57ED6" w:rsidRPr="00AB00FF">
        <w:rPr>
          <w:rFonts w:ascii="Arial" w:hAnsi="Arial" w:cs="Arial"/>
          <w:sz w:val="24"/>
          <w:szCs w:val="24"/>
        </w:rPr>
        <w:t>obtenida</w:t>
      </w:r>
      <w:proofErr w:type="gramEnd"/>
      <w:r w:rsidR="00C64433">
        <w:rPr>
          <w:rFonts w:ascii="Arial" w:hAnsi="Arial" w:cs="Arial"/>
          <w:sz w:val="24"/>
          <w:szCs w:val="24"/>
        </w:rPr>
        <w:t xml:space="preserve"> primeramente</w:t>
      </w:r>
      <w:r w:rsidR="00F57ED6">
        <w:rPr>
          <w:rFonts w:ascii="Arial" w:hAnsi="Arial" w:cs="Arial"/>
          <w:sz w:val="24"/>
          <w:szCs w:val="24"/>
        </w:rPr>
        <w:t>, a</w:t>
      </w:r>
      <w:r w:rsidRPr="00AB00FF">
        <w:rPr>
          <w:rFonts w:ascii="Arial" w:hAnsi="Arial" w:cs="Arial"/>
          <w:sz w:val="24"/>
          <w:szCs w:val="24"/>
        </w:rPr>
        <w:t xml:space="preserve"> una sesión con permisos root.</w:t>
      </w:r>
    </w:p>
    <w:p w14:paraId="3D029E27" w14:textId="2CA3C5B4"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lastRenderedPageBreak/>
        <w:t>Esta vulnerabilidad crítica</w:t>
      </w:r>
      <w:r w:rsidR="00F57ED6">
        <w:rPr>
          <w:rFonts w:ascii="Arial" w:hAnsi="Arial" w:cs="Arial"/>
          <w:sz w:val="24"/>
          <w:szCs w:val="24"/>
        </w:rPr>
        <w:t xml:space="preserve">, ha </w:t>
      </w:r>
      <w:r w:rsidRPr="00AB00FF">
        <w:rPr>
          <w:rFonts w:ascii="Arial" w:hAnsi="Arial" w:cs="Arial"/>
          <w:sz w:val="24"/>
          <w:szCs w:val="24"/>
        </w:rPr>
        <w:t>permit</w:t>
      </w:r>
      <w:r w:rsidR="00F57ED6">
        <w:rPr>
          <w:rFonts w:ascii="Arial" w:hAnsi="Arial" w:cs="Arial"/>
          <w:sz w:val="24"/>
          <w:szCs w:val="24"/>
        </w:rPr>
        <w:t>ido</w:t>
      </w:r>
      <w:r w:rsidRPr="00AB00FF">
        <w:rPr>
          <w:rFonts w:ascii="Arial" w:hAnsi="Arial" w:cs="Arial"/>
          <w:sz w:val="24"/>
          <w:szCs w:val="24"/>
        </w:rPr>
        <w:t xml:space="preserve"> ejecutar código arbitrario con privilegios administrativos, comprometiendo completamente la seguridad del sistema.</w:t>
      </w:r>
    </w:p>
    <w:p w14:paraId="287A16BC" w14:textId="447F5542"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Recomendación: Actualizar inmediatamente pkexec </w:t>
      </w:r>
      <w:r w:rsidR="00C64433">
        <w:rPr>
          <w:rFonts w:ascii="Arial" w:hAnsi="Arial" w:cs="Arial"/>
          <w:sz w:val="24"/>
          <w:szCs w:val="24"/>
        </w:rPr>
        <w:t xml:space="preserve">a la versión 0.12 o superior </w:t>
      </w:r>
      <w:r w:rsidRPr="00AB00FF">
        <w:rPr>
          <w:rFonts w:ascii="Arial" w:hAnsi="Arial" w:cs="Arial"/>
          <w:sz w:val="24"/>
          <w:szCs w:val="24"/>
        </w:rPr>
        <w:t>para corregir la vulnerabilidad CVE-2021-4034 y revisar la configuración de seguridad de todos los servicios con privilegios elevados.</w:t>
      </w:r>
    </w:p>
    <w:p w14:paraId="6EC6F898" w14:textId="77777777" w:rsidR="00AB00FF" w:rsidRPr="00AB00FF" w:rsidRDefault="00AB00FF">
      <w:pPr>
        <w:numPr>
          <w:ilvl w:val="0"/>
          <w:numId w:val="22"/>
        </w:numPr>
        <w:jc w:val="both"/>
        <w:rPr>
          <w:rFonts w:ascii="Arial" w:hAnsi="Arial" w:cs="Arial"/>
          <w:sz w:val="24"/>
          <w:szCs w:val="24"/>
        </w:rPr>
      </w:pPr>
      <w:r w:rsidRPr="00AB00FF">
        <w:rPr>
          <w:rFonts w:ascii="Arial" w:hAnsi="Arial" w:cs="Arial"/>
          <w:sz w:val="24"/>
          <w:szCs w:val="24"/>
        </w:rPr>
        <w:t>Persistencia en el Sistema:</w:t>
      </w:r>
    </w:p>
    <w:p w14:paraId="623BD84D" w14:textId="3EA5A05E"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Se</w:t>
      </w:r>
      <w:r w:rsidR="00C64433">
        <w:rPr>
          <w:rFonts w:ascii="Arial" w:hAnsi="Arial" w:cs="Arial"/>
          <w:sz w:val="24"/>
          <w:szCs w:val="24"/>
        </w:rPr>
        <w:t xml:space="preserve"> ha</w:t>
      </w:r>
      <w:r w:rsidRPr="00AB00FF">
        <w:rPr>
          <w:rFonts w:ascii="Arial" w:hAnsi="Arial" w:cs="Arial"/>
          <w:sz w:val="24"/>
          <w:szCs w:val="24"/>
        </w:rPr>
        <w:t xml:space="preserve"> cons</w:t>
      </w:r>
      <w:r w:rsidR="00C64433">
        <w:rPr>
          <w:rFonts w:ascii="Arial" w:hAnsi="Arial" w:cs="Arial"/>
          <w:sz w:val="24"/>
          <w:szCs w:val="24"/>
        </w:rPr>
        <w:t>e</w:t>
      </w:r>
      <w:r w:rsidRPr="00AB00FF">
        <w:rPr>
          <w:rFonts w:ascii="Arial" w:hAnsi="Arial" w:cs="Arial"/>
          <w:sz w:val="24"/>
          <w:szCs w:val="24"/>
        </w:rPr>
        <w:t>gui</w:t>
      </w:r>
      <w:r w:rsidR="00C64433">
        <w:rPr>
          <w:rFonts w:ascii="Arial" w:hAnsi="Arial" w:cs="Arial"/>
          <w:sz w:val="24"/>
          <w:szCs w:val="24"/>
        </w:rPr>
        <w:t>do</w:t>
      </w:r>
      <w:r w:rsidRPr="00AB00FF">
        <w:rPr>
          <w:rFonts w:ascii="Arial" w:hAnsi="Arial" w:cs="Arial"/>
          <w:sz w:val="24"/>
          <w:szCs w:val="24"/>
        </w:rPr>
        <w:t xml:space="preserve"> persistencia en el sistema </w:t>
      </w:r>
      <w:r w:rsidR="00C64433">
        <w:rPr>
          <w:rFonts w:ascii="Arial" w:hAnsi="Arial" w:cs="Arial"/>
          <w:sz w:val="24"/>
          <w:szCs w:val="24"/>
        </w:rPr>
        <w:t xml:space="preserve">objetivo, </w:t>
      </w:r>
      <w:r w:rsidR="00C64433" w:rsidRPr="00AB00FF">
        <w:rPr>
          <w:rFonts w:ascii="Arial" w:hAnsi="Arial" w:cs="Arial"/>
          <w:sz w:val="24"/>
          <w:szCs w:val="24"/>
        </w:rPr>
        <w:t>mediante</w:t>
      </w:r>
      <w:r w:rsidRPr="00AB00FF">
        <w:rPr>
          <w:rFonts w:ascii="Arial" w:hAnsi="Arial" w:cs="Arial"/>
          <w:sz w:val="24"/>
          <w:szCs w:val="24"/>
        </w:rPr>
        <w:t xml:space="preserve"> la creación de un servicio que se ejecuta al inicio de sesión</w:t>
      </w:r>
      <w:r w:rsidR="00C64433">
        <w:rPr>
          <w:rFonts w:ascii="Arial" w:hAnsi="Arial" w:cs="Arial"/>
          <w:sz w:val="24"/>
          <w:szCs w:val="24"/>
        </w:rPr>
        <w:t xml:space="preserve">, </w:t>
      </w:r>
      <w:r w:rsidRPr="00AB00FF">
        <w:rPr>
          <w:rFonts w:ascii="Arial" w:hAnsi="Arial" w:cs="Arial"/>
          <w:sz w:val="24"/>
          <w:szCs w:val="24"/>
        </w:rPr>
        <w:t>garantiza</w:t>
      </w:r>
      <w:r w:rsidR="00C64433">
        <w:rPr>
          <w:rFonts w:ascii="Arial" w:hAnsi="Arial" w:cs="Arial"/>
          <w:sz w:val="24"/>
          <w:szCs w:val="24"/>
        </w:rPr>
        <w:t>ndo</w:t>
      </w:r>
      <w:r w:rsidRPr="00AB00FF">
        <w:rPr>
          <w:rFonts w:ascii="Arial" w:hAnsi="Arial" w:cs="Arial"/>
          <w:sz w:val="24"/>
          <w:szCs w:val="24"/>
        </w:rPr>
        <w:t xml:space="preserve"> el acceso continuado al sistema incluso después de reinicios, lo que representa una amenaza crítica de seguridad.</w:t>
      </w:r>
    </w:p>
    <w:p w14:paraId="2CE5F032" w14:textId="2BC05B63" w:rsidR="00AB00FF" w:rsidRPr="00AB00FF" w:rsidRDefault="00AB00FF">
      <w:pPr>
        <w:numPr>
          <w:ilvl w:val="1"/>
          <w:numId w:val="22"/>
        </w:numPr>
        <w:tabs>
          <w:tab w:val="num" w:pos="1440"/>
        </w:tabs>
        <w:jc w:val="both"/>
        <w:rPr>
          <w:rFonts w:ascii="Arial" w:hAnsi="Arial" w:cs="Arial"/>
          <w:sz w:val="24"/>
          <w:szCs w:val="24"/>
        </w:rPr>
      </w:pPr>
      <w:r w:rsidRPr="00AB00FF">
        <w:rPr>
          <w:rFonts w:ascii="Arial" w:hAnsi="Arial" w:cs="Arial"/>
          <w:sz w:val="24"/>
          <w:szCs w:val="24"/>
        </w:rPr>
        <w:t xml:space="preserve">Recomendación: </w:t>
      </w:r>
      <w:r w:rsidR="00C64433">
        <w:rPr>
          <w:rFonts w:ascii="Arial" w:hAnsi="Arial" w:cs="Arial"/>
          <w:sz w:val="24"/>
          <w:szCs w:val="24"/>
        </w:rPr>
        <w:t xml:space="preserve">Tener instalados </w:t>
      </w:r>
      <w:r w:rsidR="002533CD">
        <w:rPr>
          <w:rFonts w:ascii="Arial" w:hAnsi="Arial" w:cs="Arial"/>
          <w:sz w:val="24"/>
          <w:szCs w:val="24"/>
        </w:rPr>
        <w:t xml:space="preserve">IDS/IPS que se encarguen de proteger, detectar y eliminar actividades sospechosas en el sistema, incluyendo la instalación de EDR en cada endpoint de la red, monitorizadores de la integridad de los archivos (FIM) que </w:t>
      </w:r>
      <w:r w:rsidR="002533CD" w:rsidRPr="002533CD">
        <w:rPr>
          <w:rFonts w:ascii="Arial" w:hAnsi="Arial" w:cs="Arial"/>
          <w:sz w:val="24"/>
          <w:szCs w:val="24"/>
        </w:rPr>
        <w:t xml:space="preserve">verifican la integridad de los </w:t>
      </w:r>
      <w:r w:rsidR="002533CD">
        <w:rPr>
          <w:rFonts w:ascii="Arial" w:hAnsi="Arial" w:cs="Arial"/>
          <w:sz w:val="24"/>
          <w:szCs w:val="24"/>
        </w:rPr>
        <w:t>mismos</w:t>
      </w:r>
      <w:r w:rsidR="002533CD" w:rsidRPr="002533CD">
        <w:rPr>
          <w:rFonts w:ascii="Arial" w:hAnsi="Arial" w:cs="Arial"/>
          <w:sz w:val="24"/>
          <w:szCs w:val="24"/>
        </w:rPr>
        <w:t xml:space="preserve"> en el sistema</w:t>
      </w:r>
      <w:r w:rsidR="002533CD">
        <w:rPr>
          <w:rFonts w:ascii="Arial" w:hAnsi="Arial" w:cs="Arial"/>
          <w:sz w:val="24"/>
          <w:szCs w:val="24"/>
        </w:rPr>
        <w:t>, antivirus y antimalware en tiempo real, entre otros.</w:t>
      </w:r>
    </w:p>
    <w:p w14:paraId="0C3C6910" w14:textId="77777777" w:rsidR="00AB00FF" w:rsidRPr="00AB00FF" w:rsidRDefault="00AB00FF" w:rsidP="00AB00FF">
      <w:pPr>
        <w:ind w:firstLine="708"/>
        <w:jc w:val="both"/>
        <w:rPr>
          <w:rFonts w:ascii="Arial" w:hAnsi="Arial" w:cs="Arial"/>
          <w:b/>
          <w:bCs/>
          <w:sz w:val="24"/>
          <w:szCs w:val="24"/>
        </w:rPr>
      </w:pPr>
      <w:r w:rsidRPr="00AB00FF">
        <w:rPr>
          <w:rFonts w:ascii="Arial" w:hAnsi="Arial" w:cs="Arial"/>
          <w:b/>
          <w:bCs/>
          <w:sz w:val="24"/>
          <w:szCs w:val="24"/>
        </w:rPr>
        <w:t>Evaluación Final:</w:t>
      </w:r>
    </w:p>
    <w:p w14:paraId="37EA3DD1" w14:textId="027D8118" w:rsidR="00AB00FF" w:rsidRPr="00AB00FF" w:rsidRDefault="00AB00FF" w:rsidP="00AB00FF">
      <w:pPr>
        <w:ind w:firstLine="708"/>
        <w:jc w:val="both"/>
        <w:rPr>
          <w:rFonts w:ascii="Arial" w:hAnsi="Arial" w:cs="Arial"/>
          <w:sz w:val="24"/>
          <w:szCs w:val="24"/>
        </w:rPr>
      </w:pPr>
      <w:r w:rsidRPr="00AB00FF">
        <w:rPr>
          <w:rFonts w:ascii="Arial" w:hAnsi="Arial" w:cs="Arial"/>
          <w:sz w:val="24"/>
          <w:szCs w:val="24"/>
        </w:rPr>
        <w:t>Las vulnerabilidades descubiertas y explotadas demuestran la necesidad de mejorar la postura de seguridad del sistema SAR. Estas incluyen vulnerabilidades web (XSS), exposición de archivos sensibles (robots.txt), y graves problemas de configuración en servicios críticos como pkexec</w:t>
      </w:r>
      <w:r w:rsidR="002533CD">
        <w:rPr>
          <w:rFonts w:ascii="Arial" w:hAnsi="Arial" w:cs="Arial"/>
          <w:sz w:val="24"/>
          <w:szCs w:val="24"/>
        </w:rPr>
        <w:t xml:space="preserve">, siendo recomendable </w:t>
      </w:r>
      <w:r w:rsidRPr="00AB00FF">
        <w:rPr>
          <w:rFonts w:ascii="Arial" w:hAnsi="Arial" w:cs="Arial"/>
          <w:sz w:val="24"/>
          <w:szCs w:val="24"/>
        </w:rPr>
        <w:t xml:space="preserve">seguir las </w:t>
      </w:r>
      <w:r w:rsidR="002533CD">
        <w:rPr>
          <w:rFonts w:ascii="Arial" w:hAnsi="Arial" w:cs="Arial"/>
          <w:sz w:val="24"/>
          <w:szCs w:val="24"/>
        </w:rPr>
        <w:t>mejoras</w:t>
      </w:r>
      <w:r w:rsidRPr="00AB00FF">
        <w:rPr>
          <w:rFonts w:ascii="Arial" w:hAnsi="Arial" w:cs="Arial"/>
          <w:sz w:val="24"/>
          <w:szCs w:val="24"/>
        </w:rPr>
        <w:t xml:space="preserve"> propuestas para reducir la superficie de ataque, corregir los fallos de seguridad detectados, y mejorar la gestión de privilegios en el sistema</w:t>
      </w:r>
      <w:r w:rsidR="002533CD">
        <w:rPr>
          <w:rFonts w:ascii="Arial" w:hAnsi="Arial" w:cs="Arial"/>
          <w:sz w:val="24"/>
          <w:szCs w:val="24"/>
        </w:rPr>
        <w:t>, im</w:t>
      </w:r>
      <w:r w:rsidRPr="00AB00FF">
        <w:rPr>
          <w:rFonts w:ascii="Arial" w:hAnsi="Arial" w:cs="Arial"/>
          <w:sz w:val="24"/>
          <w:szCs w:val="24"/>
        </w:rPr>
        <w:t>plementa</w:t>
      </w:r>
      <w:r w:rsidR="002533CD">
        <w:rPr>
          <w:rFonts w:ascii="Arial" w:hAnsi="Arial" w:cs="Arial"/>
          <w:sz w:val="24"/>
          <w:szCs w:val="24"/>
        </w:rPr>
        <w:t>ndo</w:t>
      </w:r>
      <w:r w:rsidRPr="00AB00FF">
        <w:rPr>
          <w:rFonts w:ascii="Arial" w:hAnsi="Arial" w:cs="Arial"/>
          <w:sz w:val="24"/>
          <w:szCs w:val="24"/>
        </w:rPr>
        <w:t xml:space="preserve"> un modelo de seguridad </w:t>
      </w:r>
      <w:r w:rsidR="002533CD">
        <w:rPr>
          <w:rFonts w:ascii="Arial" w:hAnsi="Arial" w:cs="Arial"/>
          <w:sz w:val="24"/>
          <w:szCs w:val="24"/>
        </w:rPr>
        <w:t>“</w:t>
      </w:r>
      <w:r w:rsidRPr="00AB00FF">
        <w:rPr>
          <w:rFonts w:ascii="Arial" w:hAnsi="Arial" w:cs="Arial"/>
          <w:sz w:val="24"/>
          <w:szCs w:val="24"/>
        </w:rPr>
        <w:t>Zero Trust</w:t>
      </w:r>
      <w:r w:rsidR="002533CD">
        <w:rPr>
          <w:rFonts w:ascii="Arial" w:hAnsi="Arial" w:cs="Arial"/>
          <w:sz w:val="24"/>
          <w:szCs w:val="24"/>
        </w:rPr>
        <w:t>”</w:t>
      </w:r>
      <w:r w:rsidRPr="00AB00FF">
        <w:rPr>
          <w:rFonts w:ascii="Arial" w:hAnsi="Arial" w:cs="Arial"/>
          <w:sz w:val="24"/>
          <w:szCs w:val="24"/>
        </w:rPr>
        <w:t xml:space="preserve"> y la adopción de mejores prácticas en la gestión de vulnerabilidades, actualizaciones y configuraciones seguras para evitar futuros compromisos del sistema.</w:t>
      </w:r>
    </w:p>
    <w:p w14:paraId="048B1130" w14:textId="77777777" w:rsidR="00FB4150" w:rsidRDefault="00FB4150" w:rsidP="006D1ED2">
      <w:pPr>
        <w:ind w:firstLine="708"/>
        <w:jc w:val="both"/>
        <w:rPr>
          <w:rFonts w:ascii="Arial" w:hAnsi="Arial" w:cs="Arial"/>
          <w:sz w:val="24"/>
          <w:szCs w:val="24"/>
        </w:rPr>
      </w:pPr>
    </w:p>
    <w:p w14:paraId="16CCF758" w14:textId="77777777" w:rsidR="00AB00FF" w:rsidRDefault="00AB00FF" w:rsidP="006D1ED2">
      <w:pPr>
        <w:ind w:firstLine="708"/>
        <w:jc w:val="both"/>
        <w:rPr>
          <w:rFonts w:ascii="Arial" w:hAnsi="Arial" w:cs="Arial"/>
          <w:sz w:val="24"/>
          <w:szCs w:val="24"/>
        </w:rPr>
      </w:pPr>
    </w:p>
    <w:p w14:paraId="4E29E575" w14:textId="77777777" w:rsidR="00AB00FF" w:rsidRDefault="00AB00FF" w:rsidP="006D1ED2">
      <w:pPr>
        <w:ind w:firstLine="708"/>
        <w:jc w:val="both"/>
        <w:rPr>
          <w:rFonts w:ascii="Arial" w:hAnsi="Arial" w:cs="Arial"/>
          <w:sz w:val="24"/>
          <w:szCs w:val="24"/>
        </w:rPr>
      </w:pPr>
    </w:p>
    <w:p w14:paraId="1DA2DFCB" w14:textId="77777777" w:rsidR="00AB00FF" w:rsidRDefault="00AB00FF" w:rsidP="006D1ED2">
      <w:pPr>
        <w:ind w:firstLine="708"/>
        <w:jc w:val="both"/>
        <w:rPr>
          <w:rFonts w:ascii="Arial" w:hAnsi="Arial" w:cs="Arial"/>
          <w:sz w:val="24"/>
          <w:szCs w:val="24"/>
        </w:rPr>
      </w:pPr>
    </w:p>
    <w:p w14:paraId="4E19710C" w14:textId="77777777" w:rsidR="00FB4150" w:rsidRDefault="00FB4150" w:rsidP="006D1ED2">
      <w:pPr>
        <w:ind w:firstLine="708"/>
        <w:jc w:val="both"/>
        <w:rPr>
          <w:rFonts w:ascii="Arial" w:hAnsi="Arial" w:cs="Arial"/>
          <w:sz w:val="24"/>
          <w:szCs w:val="24"/>
        </w:rPr>
      </w:pPr>
    </w:p>
    <w:p w14:paraId="357415AE" w14:textId="77777777" w:rsidR="00915F6B" w:rsidRDefault="00915F6B" w:rsidP="006D1ED2">
      <w:pPr>
        <w:ind w:firstLine="708"/>
        <w:jc w:val="both"/>
        <w:rPr>
          <w:rFonts w:ascii="Arial" w:hAnsi="Arial" w:cs="Arial"/>
          <w:sz w:val="24"/>
          <w:szCs w:val="24"/>
        </w:rPr>
      </w:pPr>
    </w:p>
    <w:p w14:paraId="13EFB274" w14:textId="77777777" w:rsidR="00915F6B" w:rsidRDefault="00915F6B" w:rsidP="006D1ED2">
      <w:pPr>
        <w:ind w:firstLine="708"/>
        <w:jc w:val="both"/>
        <w:rPr>
          <w:rFonts w:ascii="Arial" w:hAnsi="Arial" w:cs="Arial"/>
          <w:sz w:val="24"/>
          <w:szCs w:val="24"/>
        </w:rPr>
      </w:pPr>
    </w:p>
    <w:p w14:paraId="328AA407" w14:textId="77777777" w:rsidR="006D1ED2" w:rsidRPr="00C35132" w:rsidRDefault="006D1ED2" w:rsidP="004C4F77">
      <w:pPr>
        <w:pStyle w:val="Prrafodelista"/>
        <w:spacing w:line="240" w:lineRule="auto"/>
        <w:jc w:val="both"/>
        <w:rPr>
          <w:rFonts w:ascii="Arial" w:hAnsi="Arial" w:cs="Arial"/>
          <w:sz w:val="28"/>
          <w:szCs w:val="28"/>
        </w:rPr>
      </w:pPr>
    </w:p>
    <w:p w14:paraId="0DCD7CB5" w14:textId="356C0CEA" w:rsidR="008E7F72" w:rsidRPr="00C35132" w:rsidRDefault="006D1ED2" w:rsidP="004C4F77">
      <w:pPr>
        <w:spacing w:line="240" w:lineRule="auto"/>
        <w:jc w:val="both"/>
        <w:rPr>
          <w:rFonts w:ascii="Arial" w:hAnsi="Arial" w:cs="Arial"/>
          <w:sz w:val="28"/>
          <w:szCs w:val="28"/>
        </w:rPr>
      </w:pPr>
      <w:r w:rsidRPr="00C35132">
        <w:rPr>
          <w:rFonts w:ascii="Arial" w:hAnsi="Arial" w:cs="Arial"/>
          <w:sz w:val="28"/>
          <w:szCs w:val="28"/>
        </w:rPr>
        <w:lastRenderedPageBreak/>
        <w:t>5</w:t>
      </w:r>
      <w:r w:rsidR="003F027B" w:rsidRPr="00C35132">
        <w:rPr>
          <w:rFonts w:ascii="Arial" w:hAnsi="Arial" w:cs="Arial"/>
          <w:sz w:val="28"/>
          <w:szCs w:val="28"/>
        </w:rPr>
        <w:t>.- BIBLIOGRAFÍA</w:t>
      </w:r>
    </w:p>
    <w:p w14:paraId="09AEAE9E" w14:textId="77777777" w:rsidR="00AD17BA" w:rsidRPr="004C4F77" w:rsidRDefault="00AD17BA" w:rsidP="004C4F77">
      <w:pPr>
        <w:spacing w:line="240" w:lineRule="auto"/>
        <w:jc w:val="both"/>
        <w:rPr>
          <w:rFonts w:ascii="Arial" w:hAnsi="Arial" w:cs="Arial"/>
          <w:sz w:val="24"/>
          <w:szCs w:val="24"/>
          <w:u w:val="single"/>
        </w:rPr>
      </w:pPr>
    </w:p>
    <w:p w14:paraId="46FA8EC1" w14:textId="7DD2CAA1" w:rsidR="00CE714F" w:rsidRPr="004C4F77" w:rsidRDefault="00000000" w:rsidP="004C4F77">
      <w:pPr>
        <w:spacing w:line="240" w:lineRule="auto"/>
        <w:jc w:val="both"/>
        <w:rPr>
          <w:rFonts w:ascii="Arial" w:hAnsi="Arial" w:cs="Arial"/>
          <w:sz w:val="24"/>
          <w:szCs w:val="24"/>
          <w:u w:val="single"/>
        </w:rPr>
      </w:pPr>
      <w:hyperlink r:id="rId51" w:history="1">
        <w:r w:rsidR="00CE714F" w:rsidRPr="004C4F77">
          <w:rPr>
            <w:rStyle w:val="Hipervnculo"/>
            <w:rFonts w:ascii="Arial" w:hAnsi="Arial" w:cs="Arial"/>
            <w:sz w:val="24"/>
            <w:szCs w:val="24"/>
          </w:rPr>
          <w:t>https://www.nist.gov/publications/zero-trust-architecture</w:t>
        </w:r>
      </w:hyperlink>
    </w:p>
    <w:p w14:paraId="2FBCD8E5" w14:textId="0E8727C6" w:rsidR="004C1E4C" w:rsidRPr="004C4F77" w:rsidRDefault="00000000" w:rsidP="004C4F77">
      <w:pPr>
        <w:spacing w:line="240" w:lineRule="auto"/>
        <w:jc w:val="both"/>
        <w:rPr>
          <w:rFonts w:ascii="Arial" w:hAnsi="Arial" w:cs="Arial"/>
          <w:sz w:val="24"/>
          <w:szCs w:val="24"/>
          <w:u w:val="single"/>
        </w:rPr>
      </w:pPr>
      <w:hyperlink r:id="rId52" w:history="1">
        <w:r w:rsidR="004C1E4C" w:rsidRPr="004C4F77">
          <w:rPr>
            <w:rStyle w:val="Hipervnculo"/>
            <w:rFonts w:ascii="Arial" w:hAnsi="Arial" w:cs="Arial"/>
            <w:sz w:val="24"/>
            <w:szCs w:val="24"/>
          </w:rPr>
          <w:t>https://commission.europa.eu/law/law-topic/data-protection/reform/rules-business-and-organisations/enforcement-and-sanctions/sanctions/what-if-my-companyorganisation-fails-comply-data-protection-rules_es</w:t>
        </w:r>
      </w:hyperlink>
    </w:p>
    <w:p w14:paraId="4462EC8C" w14:textId="20AAB8C9" w:rsidR="004C1E4C" w:rsidRPr="004C4F77" w:rsidRDefault="00000000" w:rsidP="004C4F77">
      <w:pPr>
        <w:spacing w:line="240" w:lineRule="auto"/>
        <w:jc w:val="both"/>
        <w:rPr>
          <w:rFonts w:ascii="Arial" w:hAnsi="Arial" w:cs="Arial"/>
          <w:sz w:val="24"/>
          <w:szCs w:val="24"/>
          <w:u w:val="single"/>
        </w:rPr>
      </w:pPr>
      <w:hyperlink r:id="rId53" w:history="1">
        <w:r w:rsidR="004C1E4C" w:rsidRPr="004C4F77">
          <w:rPr>
            <w:rStyle w:val="Hipervnculo"/>
            <w:rFonts w:ascii="Arial" w:hAnsi="Arial" w:cs="Arial"/>
            <w:sz w:val="24"/>
            <w:szCs w:val="24"/>
          </w:rPr>
          <w:t>https://ayudaleyprotecciondatos.es/2019/02/19/sanciones-rgpd-lopd-2019/</w:t>
        </w:r>
      </w:hyperlink>
    </w:p>
    <w:p w14:paraId="079E257C" w14:textId="22E8AAA7" w:rsidR="007F16C7" w:rsidRDefault="006A1AA8" w:rsidP="004C4F77">
      <w:pPr>
        <w:spacing w:line="240" w:lineRule="auto"/>
        <w:jc w:val="both"/>
        <w:rPr>
          <w:rFonts w:ascii="Arial" w:hAnsi="Arial" w:cs="Arial"/>
          <w:sz w:val="24"/>
          <w:szCs w:val="24"/>
          <w:u w:val="single"/>
        </w:rPr>
      </w:pPr>
      <w:hyperlink r:id="rId54" w:history="1">
        <w:r w:rsidRPr="00DB00EF">
          <w:rPr>
            <w:rStyle w:val="Hipervnculo"/>
            <w:rFonts w:ascii="Arial" w:hAnsi="Arial" w:cs="Arial"/>
            <w:sz w:val="24"/>
            <w:szCs w:val="24"/>
          </w:rPr>
          <w:t>https://nvd.nist.gov/vuln/detail/cve-2021-4034</w:t>
        </w:r>
      </w:hyperlink>
    </w:p>
    <w:p w14:paraId="62D57A8B" w14:textId="05E7EE07" w:rsidR="006A1AA8" w:rsidRDefault="006A1AA8" w:rsidP="004C4F77">
      <w:pPr>
        <w:spacing w:line="240" w:lineRule="auto"/>
        <w:jc w:val="both"/>
        <w:rPr>
          <w:rFonts w:ascii="Arial" w:hAnsi="Arial" w:cs="Arial"/>
          <w:sz w:val="24"/>
          <w:szCs w:val="24"/>
          <w:u w:val="single"/>
        </w:rPr>
      </w:pPr>
      <w:hyperlink r:id="rId55" w:history="1">
        <w:r w:rsidRPr="00DB00EF">
          <w:rPr>
            <w:rStyle w:val="Hipervnculo"/>
            <w:rFonts w:ascii="Arial" w:hAnsi="Arial" w:cs="Arial"/>
            <w:sz w:val="24"/>
            <w:szCs w:val="24"/>
          </w:rPr>
          <w:t>https://www.ccn.cni.es/es/normativa/directiva-nis2</w:t>
        </w:r>
      </w:hyperlink>
    </w:p>
    <w:p w14:paraId="68C76471" w14:textId="77777777" w:rsidR="006A1AA8" w:rsidRDefault="006A1AA8" w:rsidP="004C4F77">
      <w:pPr>
        <w:spacing w:line="240" w:lineRule="auto"/>
        <w:jc w:val="both"/>
        <w:rPr>
          <w:rFonts w:ascii="Arial" w:hAnsi="Arial" w:cs="Arial"/>
          <w:sz w:val="24"/>
          <w:szCs w:val="24"/>
          <w:u w:val="single"/>
        </w:rPr>
      </w:pPr>
    </w:p>
    <w:p w14:paraId="458E08A4" w14:textId="77777777" w:rsidR="006D1ED2" w:rsidRDefault="006D1ED2" w:rsidP="004C4F77">
      <w:pPr>
        <w:spacing w:line="240" w:lineRule="auto"/>
        <w:jc w:val="both"/>
        <w:rPr>
          <w:rFonts w:ascii="Arial" w:hAnsi="Arial" w:cs="Arial"/>
          <w:sz w:val="24"/>
          <w:szCs w:val="24"/>
          <w:u w:val="single"/>
        </w:rPr>
      </w:pPr>
    </w:p>
    <w:p w14:paraId="7575455E" w14:textId="77777777" w:rsidR="006D1ED2" w:rsidRDefault="006D1ED2" w:rsidP="004C4F77">
      <w:pPr>
        <w:spacing w:line="240" w:lineRule="auto"/>
        <w:jc w:val="both"/>
        <w:rPr>
          <w:rFonts w:ascii="Arial" w:hAnsi="Arial" w:cs="Arial"/>
          <w:sz w:val="24"/>
          <w:szCs w:val="24"/>
          <w:u w:val="single"/>
        </w:rPr>
      </w:pPr>
    </w:p>
    <w:p w14:paraId="421F6F19" w14:textId="77777777" w:rsidR="006D1ED2" w:rsidRDefault="006D1ED2" w:rsidP="004C4F77">
      <w:pPr>
        <w:spacing w:line="240" w:lineRule="auto"/>
        <w:jc w:val="both"/>
        <w:rPr>
          <w:rFonts w:ascii="Arial" w:hAnsi="Arial" w:cs="Arial"/>
          <w:sz w:val="24"/>
          <w:szCs w:val="24"/>
          <w:u w:val="single"/>
        </w:rPr>
      </w:pPr>
    </w:p>
    <w:p w14:paraId="54F8CA78" w14:textId="77777777" w:rsidR="006D1ED2" w:rsidRDefault="006D1ED2" w:rsidP="004C4F77">
      <w:pPr>
        <w:spacing w:line="240" w:lineRule="auto"/>
        <w:jc w:val="both"/>
        <w:rPr>
          <w:rFonts w:ascii="Arial" w:hAnsi="Arial" w:cs="Arial"/>
          <w:sz w:val="24"/>
          <w:szCs w:val="24"/>
          <w:u w:val="single"/>
        </w:rPr>
      </w:pPr>
    </w:p>
    <w:p w14:paraId="251F3B36" w14:textId="77777777" w:rsidR="006D1ED2" w:rsidRDefault="006D1ED2" w:rsidP="004C4F77">
      <w:pPr>
        <w:spacing w:line="240" w:lineRule="auto"/>
        <w:jc w:val="both"/>
        <w:rPr>
          <w:rFonts w:ascii="Arial" w:hAnsi="Arial" w:cs="Arial"/>
          <w:sz w:val="24"/>
          <w:szCs w:val="24"/>
          <w:u w:val="single"/>
        </w:rPr>
      </w:pPr>
    </w:p>
    <w:p w14:paraId="4401F7CB" w14:textId="77777777" w:rsidR="006D1ED2" w:rsidRDefault="006D1ED2" w:rsidP="004C4F77">
      <w:pPr>
        <w:spacing w:line="240" w:lineRule="auto"/>
        <w:jc w:val="both"/>
        <w:rPr>
          <w:rFonts w:ascii="Arial" w:hAnsi="Arial" w:cs="Arial"/>
          <w:sz w:val="24"/>
          <w:szCs w:val="24"/>
          <w:u w:val="single"/>
        </w:rPr>
      </w:pPr>
    </w:p>
    <w:p w14:paraId="05A0C775" w14:textId="77777777" w:rsidR="006D1ED2" w:rsidRDefault="006D1ED2" w:rsidP="004C4F77">
      <w:pPr>
        <w:spacing w:line="240" w:lineRule="auto"/>
        <w:jc w:val="both"/>
        <w:rPr>
          <w:rFonts w:ascii="Arial" w:hAnsi="Arial" w:cs="Arial"/>
          <w:sz w:val="24"/>
          <w:szCs w:val="24"/>
          <w:u w:val="single"/>
        </w:rPr>
      </w:pPr>
    </w:p>
    <w:p w14:paraId="071A53C0" w14:textId="77777777" w:rsidR="006D1ED2" w:rsidRDefault="006D1ED2" w:rsidP="004C4F77">
      <w:pPr>
        <w:spacing w:line="240" w:lineRule="auto"/>
        <w:jc w:val="both"/>
        <w:rPr>
          <w:rFonts w:ascii="Arial" w:hAnsi="Arial" w:cs="Arial"/>
          <w:sz w:val="24"/>
          <w:szCs w:val="24"/>
          <w:u w:val="single"/>
        </w:rPr>
      </w:pPr>
    </w:p>
    <w:p w14:paraId="1111829E" w14:textId="77777777" w:rsidR="006D1ED2" w:rsidRDefault="006D1ED2" w:rsidP="004C4F77">
      <w:pPr>
        <w:spacing w:line="240" w:lineRule="auto"/>
        <w:jc w:val="both"/>
        <w:rPr>
          <w:rFonts w:ascii="Arial" w:hAnsi="Arial" w:cs="Arial"/>
          <w:sz w:val="24"/>
          <w:szCs w:val="24"/>
          <w:u w:val="single"/>
        </w:rPr>
      </w:pPr>
    </w:p>
    <w:p w14:paraId="2EAEFCF0" w14:textId="77777777" w:rsidR="006D1ED2" w:rsidRDefault="006D1ED2" w:rsidP="004C4F77">
      <w:pPr>
        <w:spacing w:line="240" w:lineRule="auto"/>
        <w:jc w:val="both"/>
        <w:rPr>
          <w:rFonts w:ascii="Arial" w:hAnsi="Arial" w:cs="Arial"/>
          <w:sz w:val="24"/>
          <w:szCs w:val="24"/>
          <w:u w:val="single"/>
        </w:rPr>
      </w:pPr>
    </w:p>
    <w:p w14:paraId="139C259C" w14:textId="77777777" w:rsidR="006D1ED2" w:rsidRDefault="006D1ED2" w:rsidP="004C4F77">
      <w:pPr>
        <w:spacing w:line="240" w:lineRule="auto"/>
        <w:jc w:val="both"/>
        <w:rPr>
          <w:rFonts w:ascii="Arial" w:hAnsi="Arial" w:cs="Arial"/>
          <w:sz w:val="24"/>
          <w:szCs w:val="24"/>
          <w:u w:val="single"/>
        </w:rPr>
      </w:pPr>
    </w:p>
    <w:p w14:paraId="1B65E517" w14:textId="77777777" w:rsidR="006D1ED2" w:rsidRDefault="006D1ED2" w:rsidP="004C4F77">
      <w:pPr>
        <w:spacing w:line="240" w:lineRule="auto"/>
        <w:jc w:val="both"/>
        <w:rPr>
          <w:rFonts w:ascii="Arial" w:hAnsi="Arial" w:cs="Arial"/>
          <w:sz w:val="24"/>
          <w:szCs w:val="24"/>
          <w:u w:val="single"/>
        </w:rPr>
      </w:pPr>
    </w:p>
    <w:p w14:paraId="6EC7CD78" w14:textId="77777777" w:rsidR="006D1ED2" w:rsidRDefault="006D1ED2" w:rsidP="004C4F77">
      <w:pPr>
        <w:spacing w:line="240" w:lineRule="auto"/>
        <w:jc w:val="both"/>
        <w:rPr>
          <w:rFonts w:ascii="Arial" w:hAnsi="Arial" w:cs="Arial"/>
          <w:sz w:val="24"/>
          <w:szCs w:val="24"/>
          <w:u w:val="single"/>
        </w:rPr>
      </w:pPr>
    </w:p>
    <w:p w14:paraId="7D3B3B32" w14:textId="77777777" w:rsidR="006D1ED2" w:rsidRDefault="006D1ED2" w:rsidP="004C4F77">
      <w:pPr>
        <w:spacing w:line="240" w:lineRule="auto"/>
        <w:jc w:val="both"/>
        <w:rPr>
          <w:rFonts w:ascii="Arial" w:hAnsi="Arial" w:cs="Arial"/>
          <w:sz w:val="24"/>
          <w:szCs w:val="24"/>
          <w:u w:val="single"/>
        </w:rPr>
      </w:pPr>
    </w:p>
    <w:p w14:paraId="115F203C" w14:textId="77777777" w:rsidR="006D1ED2" w:rsidRDefault="006D1ED2" w:rsidP="004C4F77">
      <w:pPr>
        <w:spacing w:line="240" w:lineRule="auto"/>
        <w:jc w:val="both"/>
        <w:rPr>
          <w:rFonts w:ascii="Arial" w:hAnsi="Arial" w:cs="Arial"/>
          <w:sz w:val="24"/>
          <w:szCs w:val="24"/>
          <w:u w:val="single"/>
        </w:rPr>
      </w:pPr>
    </w:p>
    <w:p w14:paraId="6A2409DD" w14:textId="77777777" w:rsidR="006D1ED2" w:rsidRDefault="006D1ED2" w:rsidP="004C4F77">
      <w:pPr>
        <w:spacing w:line="240" w:lineRule="auto"/>
        <w:jc w:val="both"/>
        <w:rPr>
          <w:rFonts w:ascii="Arial" w:hAnsi="Arial" w:cs="Arial"/>
          <w:sz w:val="24"/>
          <w:szCs w:val="24"/>
          <w:u w:val="single"/>
        </w:rPr>
      </w:pPr>
    </w:p>
    <w:p w14:paraId="7A5BAE8E" w14:textId="77777777" w:rsidR="006D1ED2" w:rsidRDefault="006D1ED2" w:rsidP="004C4F77">
      <w:pPr>
        <w:spacing w:line="240" w:lineRule="auto"/>
        <w:jc w:val="both"/>
        <w:rPr>
          <w:rFonts w:ascii="Arial" w:hAnsi="Arial" w:cs="Arial"/>
          <w:sz w:val="24"/>
          <w:szCs w:val="24"/>
          <w:u w:val="single"/>
        </w:rPr>
      </w:pPr>
    </w:p>
    <w:p w14:paraId="1ED1749F" w14:textId="77777777" w:rsidR="006D1ED2" w:rsidRDefault="006D1ED2" w:rsidP="004C4F77">
      <w:pPr>
        <w:spacing w:line="240" w:lineRule="auto"/>
        <w:jc w:val="both"/>
        <w:rPr>
          <w:rFonts w:ascii="Arial" w:hAnsi="Arial" w:cs="Arial"/>
          <w:sz w:val="24"/>
          <w:szCs w:val="24"/>
          <w:u w:val="single"/>
        </w:rPr>
      </w:pPr>
    </w:p>
    <w:p w14:paraId="44E1B04E" w14:textId="77777777" w:rsidR="006D1ED2" w:rsidRDefault="006D1ED2" w:rsidP="004C4F77">
      <w:pPr>
        <w:spacing w:line="240" w:lineRule="auto"/>
        <w:jc w:val="both"/>
        <w:rPr>
          <w:rFonts w:ascii="Arial" w:hAnsi="Arial" w:cs="Arial"/>
          <w:sz w:val="24"/>
          <w:szCs w:val="24"/>
          <w:u w:val="single"/>
        </w:rPr>
      </w:pPr>
    </w:p>
    <w:p w14:paraId="14A36E35" w14:textId="77777777" w:rsidR="006D1ED2" w:rsidRDefault="006D1ED2" w:rsidP="004C4F77">
      <w:pPr>
        <w:spacing w:line="240" w:lineRule="auto"/>
        <w:jc w:val="both"/>
        <w:rPr>
          <w:rFonts w:ascii="Arial" w:hAnsi="Arial" w:cs="Arial"/>
          <w:sz w:val="24"/>
          <w:szCs w:val="24"/>
          <w:u w:val="single"/>
        </w:rPr>
      </w:pPr>
    </w:p>
    <w:p w14:paraId="5A525990" w14:textId="77777777" w:rsidR="007F16C7" w:rsidRDefault="007F16C7" w:rsidP="004C4F77">
      <w:pPr>
        <w:spacing w:line="240" w:lineRule="auto"/>
        <w:jc w:val="both"/>
        <w:rPr>
          <w:rFonts w:ascii="Arial" w:hAnsi="Arial" w:cs="Arial"/>
          <w:sz w:val="24"/>
          <w:szCs w:val="24"/>
          <w:u w:val="single"/>
        </w:rPr>
      </w:pPr>
    </w:p>
    <w:p w14:paraId="579EE423" w14:textId="77777777" w:rsidR="00915F6B" w:rsidRPr="004C4F77" w:rsidRDefault="00915F6B" w:rsidP="004C4F77">
      <w:pPr>
        <w:spacing w:line="240" w:lineRule="auto"/>
        <w:jc w:val="both"/>
        <w:rPr>
          <w:rFonts w:ascii="Arial" w:hAnsi="Arial" w:cs="Arial"/>
          <w:sz w:val="24"/>
          <w:szCs w:val="24"/>
          <w:u w:val="single"/>
        </w:rPr>
      </w:pPr>
    </w:p>
    <w:p w14:paraId="5147DDAB" w14:textId="4164D721" w:rsidR="003F027B" w:rsidRDefault="006D1ED2" w:rsidP="00C35132">
      <w:pPr>
        <w:spacing w:before="100" w:beforeAutospacing="1" w:after="100" w:afterAutospacing="1" w:line="240" w:lineRule="auto"/>
        <w:jc w:val="both"/>
        <w:rPr>
          <w:rFonts w:ascii="Arial" w:hAnsi="Arial" w:cs="Arial"/>
          <w:sz w:val="28"/>
          <w:szCs w:val="28"/>
        </w:rPr>
      </w:pPr>
      <w:r w:rsidRPr="00C35132">
        <w:rPr>
          <w:rFonts w:ascii="Arial" w:hAnsi="Arial" w:cs="Arial"/>
          <w:sz w:val="28"/>
          <w:szCs w:val="28"/>
        </w:rPr>
        <w:lastRenderedPageBreak/>
        <w:t>6</w:t>
      </w:r>
      <w:r w:rsidR="003F027B" w:rsidRPr="00C35132">
        <w:rPr>
          <w:rFonts w:ascii="Arial" w:hAnsi="Arial" w:cs="Arial"/>
          <w:sz w:val="28"/>
          <w:szCs w:val="28"/>
        </w:rPr>
        <w:t>.- ANEXOS</w:t>
      </w:r>
    </w:p>
    <w:p w14:paraId="048E2F25" w14:textId="108057B7" w:rsidR="00D42836" w:rsidRDefault="00D42836" w:rsidP="00C35132">
      <w:pPr>
        <w:spacing w:before="100" w:beforeAutospacing="1" w:after="100" w:afterAutospacing="1" w:line="240" w:lineRule="auto"/>
        <w:jc w:val="both"/>
        <w:rPr>
          <w:rFonts w:ascii="Arial" w:hAnsi="Arial" w:cs="Arial"/>
          <w:sz w:val="28"/>
          <w:szCs w:val="28"/>
        </w:rPr>
      </w:pPr>
      <w:r>
        <w:rPr>
          <w:rFonts w:ascii="Arial" w:hAnsi="Arial" w:cs="Arial"/>
          <w:sz w:val="28"/>
          <w:szCs w:val="28"/>
        </w:rPr>
        <w:t xml:space="preserve">1.- Se adjunta </w:t>
      </w:r>
      <w:proofErr w:type="spellStart"/>
      <w:r>
        <w:rPr>
          <w:rFonts w:ascii="Arial" w:hAnsi="Arial" w:cs="Arial"/>
          <w:sz w:val="28"/>
          <w:szCs w:val="28"/>
        </w:rPr>
        <w:t>pdf</w:t>
      </w:r>
      <w:proofErr w:type="spellEnd"/>
      <w:r>
        <w:rPr>
          <w:rFonts w:ascii="Arial" w:hAnsi="Arial" w:cs="Arial"/>
          <w:sz w:val="28"/>
          <w:szCs w:val="28"/>
        </w:rPr>
        <w:t xml:space="preserve"> con la gran información extraída de la web </w:t>
      </w:r>
      <w:hyperlink r:id="rId56" w:history="1">
        <w:r w:rsidRPr="00DB00EF">
          <w:rPr>
            <w:rStyle w:val="Hipervnculo"/>
            <w:rFonts w:ascii="Arial" w:hAnsi="Arial" w:cs="Arial"/>
            <w:sz w:val="28"/>
            <w:szCs w:val="28"/>
          </w:rPr>
          <w:t>http://10.0.2.14/phpinfo.php</w:t>
        </w:r>
      </w:hyperlink>
      <w:r>
        <w:rPr>
          <w:rFonts w:ascii="Arial" w:hAnsi="Arial" w:cs="Arial"/>
          <w:sz w:val="28"/>
          <w:szCs w:val="28"/>
        </w:rPr>
        <w:t>.</w:t>
      </w:r>
    </w:p>
    <w:p w14:paraId="6D80DB11" w14:textId="030853C7" w:rsidR="00661BEA" w:rsidRDefault="00D42836" w:rsidP="00D42836">
      <w:pPr>
        <w:spacing w:before="100" w:beforeAutospacing="1" w:after="100" w:afterAutospacing="1" w:line="240" w:lineRule="auto"/>
        <w:jc w:val="both"/>
        <w:rPr>
          <w:rStyle w:val="Hipervnculo"/>
          <w:rFonts w:ascii="Arial" w:hAnsi="Arial" w:cs="Arial"/>
          <w:sz w:val="24"/>
          <w:szCs w:val="24"/>
          <w:u w:val="none"/>
        </w:rPr>
      </w:pPr>
      <w:r>
        <w:rPr>
          <w:rFonts w:ascii="Arial" w:hAnsi="Arial" w:cs="Arial"/>
          <w:sz w:val="28"/>
          <w:szCs w:val="28"/>
        </w:rPr>
        <w:t xml:space="preserve">2.- </w:t>
      </w:r>
      <w:hyperlink r:id="rId57" w:history="1">
        <w:r w:rsidR="00661BEA" w:rsidRPr="007E48D0">
          <w:rPr>
            <w:rStyle w:val="Hipervnculo"/>
            <w:rFonts w:ascii="Arial" w:hAnsi="Arial" w:cs="Arial"/>
            <w:sz w:val="24"/>
            <w:szCs w:val="24"/>
            <w:u w:val="none"/>
          </w:rPr>
          <w:t>http://10.0.2.14/</w:t>
        </w:r>
      </w:hyperlink>
      <w:r w:rsidR="00661BEA">
        <w:rPr>
          <w:rStyle w:val="Hipervnculo"/>
          <w:rFonts w:ascii="Arial" w:hAnsi="Arial" w:cs="Arial"/>
          <w:sz w:val="24"/>
          <w:szCs w:val="24"/>
          <w:u w:val="none"/>
        </w:rPr>
        <w:t>robots.txt</w:t>
      </w:r>
      <w:r w:rsidR="00661BEA" w:rsidRPr="007E48D0">
        <w:rPr>
          <w:rStyle w:val="Hipervnculo"/>
          <w:rFonts w:ascii="Arial" w:hAnsi="Arial" w:cs="Arial"/>
          <w:sz w:val="24"/>
          <w:szCs w:val="24"/>
          <w:u w:val="none"/>
        </w:rPr>
        <w:t xml:space="preserve"> </w:t>
      </w:r>
    </w:p>
    <w:p w14:paraId="66C8C75E" w14:textId="3490AC6B" w:rsidR="00661BEA" w:rsidRPr="007E48D0" w:rsidRDefault="00661BEA" w:rsidP="00661BEA">
      <w:pPr>
        <w:spacing w:line="240" w:lineRule="auto"/>
        <w:jc w:val="center"/>
        <w:rPr>
          <w:rStyle w:val="Hipervnculo"/>
          <w:rFonts w:ascii="Arial" w:hAnsi="Arial" w:cs="Arial"/>
          <w:sz w:val="24"/>
          <w:szCs w:val="24"/>
          <w:u w:val="none"/>
        </w:rPr>
      </w:pPr>
      <w:r w:rsidRPr="00661BEA">
        <w:rPr>
          <w:rStyle w:val="Hipervnculo"/>
          <w:rFonts w:ascii="Arial" w:hAnsi="Arial" w:cs="Arial"/>
          <w:sz w:val="24"/>
          <w:szCs w:val="24"/>
          <w:u w:val="none"/>
        </w:rPr>
        <w:drawing>
          <wp:inline distT="0" distB="0" distL="0" distR="0" wp14:anchorId="2D334696" wp14:editId="748C239F">
            <wp:extent cx="5400040" cy="3218815"/>
            <wp:effectExtent l="0" t="0" r="0" b="635"/>
            <wp:docPr id="118237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400" name=""/>
                    <pic:cNvPicPr/>
                  </pic:nvPicPr>
                  <pic:blipFill>
                    <a:blip r:embed="rId58"/>
                    <a:stretch>
                      <a:fillRect/>
                    </a:stretch>
                  </pic:blipFill>
                  <pic:spPr>
                    <a:xfrm>
                      <a:off x="0" y="0"/>
                      <a:ext cx="5400040" cy="3218815"/>
                    </a:xfrm>
                    <a:prstGeom prst="rect">
                      <a:avLst/>
                    </a:prstGeom>
                  </pic:spPr>
                </pic:pic>
              </a:graphicData>
            </a:graphic>
          </wp:inline>
        </w:drawing>
      </w:r>
    </w:p>
    <w:p w14:paraId="5AB22193" w14:textId="4F0351AA" w:rsidR="00712B08" w:rsidRPr="004C4F77" w:rsidRDefault="00712B08" w:rsidP="004C4F77">
      <w:pPr>
        <w:spacing w:line="240" w:lineRule="auto"/>
        <w:jc w:val="both"/>
        <w:rPr>
          <w:rFonts w:ascii="Arial" w:hAnsi="Arial" w:cs="Arial"/>
          <w:b/>
          <w:color w:val="000000" w:themeColor="text1"/>
          <w:sz w:val="24"/>
          <w:szCs w:val="24"/>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sectPr w:rsidR="00712B08" w:rsidRPr="004C4F77" w:rsidSect="00883C1D">
      <w:headerReference w:type="default" r:id="rId59"/>
      <w:footerReference w:type="default" r:id="rId6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97F01" w14:textId="77777777" w:rsidR="00FA723A" w:rsidRDefault="00FA723A" w:rsidP="000F5C7B">
      <w:pPr>
        <w:spacing w:after="0" w:line="240" w:lineRule="auto"/>
      </w:pPr>
      <w:r>
        <w:separator/>
      </w:r>
    </w:p>
  </w:endnote>
  <w:endnote w:type="continuationSeparator" w:id="0">
    <w:p w14:paraId="458CCEE8" w14:textId="77777777" w:rsidR="00FA723A" w:rsidRDefault="00FA723A" w:rsidP="000F5C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C3069E" w14:textId="77777777" w:rsidR="00D670B3" w:rsidRDefault="00D670B3">
    <w:pPr>
      <w:pStyle w:val="Piedepgina"/>
      <w:jc w:val="center"/>
    </w:pPr>
    <w:r>
      <w:tab/>
    </w:r>
    <w:r>
      <w:tab/>
    </w:r>
  </w:p>
  <w:p w14:paraId="53DB8C17" w14:textId="19683AAA" w:rsidR="00D670B3" w:rsidRPr="00D670B3" w:rsidRDefault="00D670B3">
    <w:pPr>
      <w:pStyle w:val="Piedepgina"/>
      <w:jc w:val="center"/>
    </w:pPr>
    <w:r>
      <w:tab/>
    </w:r>
    <w:r>
      <w:tab/>
    </w:r>
    <w:r w:rsidRPr="00D670B3">
      <w:t xml:space="preserve">Página </w:t>
    </w:r>
    <w:r w:rsidRPr="00D670B3">
      <w:fldChar w:fldCharType="begin"/>
    </w:r>
    <w:r w:rsidRPr="00D670B3">
      <w:instrText>PAGE  \* Arabic  \* MERGEFORMAT</w:instrText>
    </w:r>
    <w:r w:rsidRPr="00D670B3">
      <w:fldChar w:fldCharType="separate"/>
    </w:r>
    <w:r w:rsidRPr="00D670B3">
      <w:t>2</w:t>
    </w:r>
    <w:r w:rsidRPr="00D670B3">
      <w:fldChar w:fldCharType="end"/>
    </w:r>
    <w:r w:rsidRPr="00D670B3">
      <w:t xml:space="preserve"> de </w:t>
    </w:r>
    <w:fldSimple w:instr="NUMPAGES  \* Arabic  \* MERGEFORMAT">
      <w:r w:rsidRPr="00D670B3">
        <w:t>2</w:t>
      </w:r>
    </w:fldSimple>
  </w:p>
  <w:p w14:paraId="643DDC23" w14:textId="205B1DA7" w:rsidR="00D82F10" w:rsidRDefault="00D82F10">
    <w:pPr>
      <w:tabs>
        <w:tab w:val="center" w:pos="4550"/>
        <w:tab w:val="left" w:pos="5818"/>
      </w:tabs>
      <w:ind w:right="260"/>
      <w:jc w:val="right"/>
      <w:rPr>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F0DB79" w14:textId="77777777" w:rsidR="00FA723A" w:rsidRDefault="00FA723A" w:rsidP="000F5C7B">
      <w:pPr>
        <w:spacing w:after="0" w:line="240" w:lineRule="auto"/>
      </w:pPr>
      <w:r>
        <w:separator/>
      </w:r>
    </w:p>
  </w:footnote>
  <w:footnote w:type="continuationSeparator" w:id="0">
    <w:p w14:paraId="65FD68CF" w14:textId="77777777" w:rsidR="00FA723A" w:rsidRDefault="00FA723A" w:rsidP="000F5C7B">
      <w:pPr>
        <w:spacing w:after="0" w:line="240" w:lineRule="auto"/>
      </w:pPr>
      <w:r>
        <w:continuationSeparator/>
      </w:r>
    </w:p>
  </w:footnote>
  <w:footnote w:id="1">
    <w:p w14:paraId="34CE8B1B" w14:textId="77777777" w:rsidR="00FB4150" w:rsidRPr="00E20A38" w:rsidRDefault="00FB4150" w:rsidP="00FB4150">
      <w:pPr>
        <w:pStyle w:val="NormalWeb"/>
        <w:rPr>
          <w:rFonts w:ascii="Arial" w:hAnsi="Arial" w:cs="Arial"/>
          <w:sz w:val="14"/>
          <w:szCs w:val="14"/>
        </w:rPr>
      </w:pPr>
      <w:r w:rsidRPr="00E20A38">
        <w:rPr>
          <w:rStyle w:val="Refdenotaalpie"/>
          <w:rFonts w:ascii="Arial" w:hAnsi="Arial" w:cs="Arial"/>
          <w:sz w:val="14"/>
          <w:szCs w:val="14"/>
        </w:rPr>
        <w:footnoteRef/>
      </w:r>
      <w:r w:rsidRPr="00E20A38">
        <w:rPr>
          <w:rFonts w:ascii="Arial" w:hAnsi="Arial" w:cs="Arial"/>
          <w:sz w:val="14"/>
          <w:szCs w:val="14"/>
        </w:rPr>
        <w:t xml:space="preserve"> Zero Trust, parte de la premisa de no confiar en ningún usuario, dispositivo o sistema dentro o fuera de la red organizacional y se basa en los siguientes principios clave:</w:t>
      </w:r>
    </w:p>
    <w:p w14:paraId="72BB52F6" w14:textId="77777777" w:rsidR="00FB4150" w:rsidRPr="00C27F12" w:rsidRDefault="00FB4150">
      <w:pPr>
        <w:numPr>
          <w:ilvl w:val="0"/>
          <w:numId w:val="6"/>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Verificación continua:</w:t>
      </w:r>
      <w:r w:rsidRPr="00C27F12">
        <w:rPr>
          <w:rFonts w:ascii="Arial" w:eastAsia="Times New Roman" w:hAnsi="Arial" w:cs="Arial"/>
          <w:kern w:val="0"/>
          <w:sz w:val="14"/>
          <w:szCs w:val="14"/>
          <w:lang w:eastAsia="es-ES"/>
          <w14:ligatures w14:val="none"/>
        </w:rPr>
        <w:t xml:space="preserve"> La identidad y la autorización de cada usuario y dispositivo se verifican constantemente</w:t>
      </w:r>
      <w:r w:rsidRPr="00E20A38">
        <w:rPr>
          <w:rFonts w:ascii="Arial" w:eastAsia="Times New Roman" w:hAnsi="Arial" w:cs="Arial"/>
          <w:kern w:val="0"/>
          <w:sz w:val="14"/>
          <w:szCs w:val="14"/>
          <w:lang w:eastAsia="es-ES"/>
          <w14:ligatures w14:val="none"/>
        </w:rPr>
        <w:t>.</w:t>
      </w:r>
    </w:p>
    <w:p w14:paraId="176AA480" w14:textId="77777777" w:rsidR="00FB4150" w:rsidRPr="00C27F12" w:rsidRDefault="00FB4150">
      <w:pPr>
        <w:numPr>
          <w:ilvl w:val="0"/>
          <w:numId w:val="6"/>
        </w:numPr>
        <w:spacing w:before="100" w:beforeAutospacing="1" w:after="100" w:afterAutospacing="1" w:line="240" w:lineRule="auto"/>
        <w:rPr>
          <w:rFonts w:ascii="Arial" w:eastAsia="Times New Roman" w:hAnsi="Arial" w:cs="Arial"/>
          <w:kern w:val="0"/>
          <w:sz w:val="14"/>
          <w:szCs w:val="14"/>
          <w:lang w:eastAsia="es-ES"/>
          <w14:ligatures w14:val="none"/>
        </w:rPr>
      </w:pPr>
      <w:r w:rsidRPr="00E20A38">
        <w:rPr>
          <w:rFonts w:ascii="Arial" w:eastAsia="Times New Roman" w:hAnsi="Arial" w:cs="Arial"/>
          <w:b/>
          <w:bCs/>
          <w:kern w:val="0"/>
          <w:sz w:val="14"/>
          <w:szCs w:val="14"/>
          <w:lang w:eastAsia="es-ES"/>
          <w14:ligatures w14:val="none"/>
        </w:rPr>
        <w:t xml:space="preserve">Principio de </w:t>
      </w:r>
      <w:r w:rsidRPr="00C27F12">
        <w:rPr>
          <w:rFonts w:ascii="Arial" w:eastAsia="Times New Roman" w:hAnsi="Arial" w:cs="Arial"/>
          <w:b/>
          <w:bCs/>
          <w:kern w:val="0"/>
          <w:sz w:val="14"/>
          <w:szCs w:val="14"/>
          <w:lang w:eastAsia="es-ES"/>
          <w14:ligatures w14:val="none"/>
        </w:rPr>
        <w:t>Meno</w:t>
      </w:r>
      <w:r w:rsidRPr="00E20A38">
        <w:rPr>
          <w:rFonts w:ascii="Arial" w:eastAsia="Times New Roman" w:hAnsi="Arial" w:cs="Arial"/>
          <w:b/>
          <w:bCs/>
          <w:kern w:val="0"/>
          <w:sz w:val="14"/>
          <w:szCs w:val="14"/>
          <w:lang w:eastAsia="es-ES"/>
          <w14:ligatures w14:val="none"/>
        </w:rPr>
        <w:t>s</w:t>
      </w:r>
      <w:r w:rsidRPr="00C27F12">
        <w:rPr>
          <w:rFonts w:ascii="Arial" w:eastAsia="Times New Roman" w:hAnsi="Arial" w:cs="Arial"/>
          <w:b/>
          <w:bCs/>
          <w:kern w:val="0"/>
          <w:sz w:val="14"/>
          <w:szCs w:val="14"/>
          <w:lang w:eastAsia="es-ES"/>
          <w14:ligatures w14:val="none"/>
        </w:rPr>
        <w:t xml:space="preserve"> privilegios:</w:t>
      </w:r>
      <w:r w:rsidRPr="00C27F12">
        <w:rPr>
          <w:rFonts w:ascii="Arial" w:eastAsia="Times New Roman" w:hAnsi="Arial" w:cs="Arial"/>
          <w:kern w:val="0"/>
          <w:sz w:val="14"/>
          <w:szCs w:val="14"/>
          <w:lang w:eastAsia="es-ES"/>
          <w14:ligatures w14:val="none"/>
        </w:rPr>
        <w:t xml:space="preserve"> Los usuarios y dispositivos solo reciben acceso a los recursos que necesitan para realizar su trabajo.</w:t>
      </w:r>
    </w:p>
    <w:p w14:paraId="71358329" w14:textId="77777777" w:rsidR="00FB4150" w:rsidRPr="00C27F12" w:rsidRDefault="00FB4150">
      <w:pPr>
        <w:numPr>
          <w:ilvl w:val="0"/>
          <w:numId w:val="6"/>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Segmentación:</w:t>
      </w:r>
      <w:r w:rsidRPr="00C27F12">
        <w:rPr>
          <w:rFonts w:ascii="Arial" w:eastAsia="Times New Roman" w:hAnsi="Arial" w:cs="Arial"/>
          <w:kern w:val="0"/>
          <w:sz w:val="14"/>
          <w:szCs w:val="14"/>
          <w:lang w:eastAsia="es-ES"/>
          <w14:ligatures w14:val="none"/>
        </w:rPr>
        <w:t xml:space="preserve"> La red se segmenta en zonas para limitar el acceso</w:t>
      </w:r>
      <w:r w:rsidRPr="00E20A38">
        <w:rPr>
          <w:rFonts w:ascii="Arial" w:eastAsia="Times New Roman" w:hAnsi="Arial" w:cs="Arial"/>
          <w:kern w:val="0"/>
          <w:sz w:val="14"/>
          <w:szCs w:val="14"/>
          <w:lang w:eastAsia="es-ES"/>
          <w14:ligatures w14:val="none"/>
        </w:rPr>
        <w:t>, contención de amenazas</w:t>
      </w:r>
      <w:r w:rsidRPr="00C27F12">
        <w:rPr>
          <w:rFonts w:ascii="Arial" w:eastAsia="Times New Roman" w:hAnsi="Arial" w:cs="Arial"/>
          <w:kern w:val="0"/>
          <w:sz w:val="14"/>
          <w:szCs w:val="14"/>
          <w:lang w:eastAsia="es-ES"/>
          <w14:ligatures w14:val="none"/>
        </w:rPr>
        <w:t xml:space="preserve"> y </w:t>
      </w:r>
      <w:r w:rsidRPr="00E20A38">
        <w:rPr>
          <w:rFonts w:ascii="Arial" w:eastAsia="Times New Roman" w:hAnsi="Arial" w:cs="Arial"/>
          <w:kern w:val="0"/>
          <w:sz w:val="14"/>
          <w:szCs w:val="14"/>
          <w:lang w:eastAsia="es-ES"/>
          <w14:ligatures w14:val="none"/>
        </w:rPr>
        <w:t xml:space="preserve">evitar </w:t>
      </w:r>
      <w:r w:rsidRPr="00C27F12">
        <w:rPr>
          <w:rFonts w:ascii="Arial" w:eastAsia="Times New Roman" w:hAnsi="Arial" w:cs="Arial"/>
          <w:kern w:val="0"/>
          <w:sz w:val="14"/>
          <w:szCs w:val="14"/>
          <w:lang w:eastAsia="es-ES"/>
          <w14:ligatures w14:val="none"/>
        </w:rPr>
        <w:t xml:space="preserve">el movimiento lateral de las </w:t>
      </w:r>
      <w:r w:rsidRPr="00E20A38">
        <w:rPr>
          <w:rFonts w:ascii="Arial" w:eastAsia="Times New Roman" w:hAnsi="Arial" w:cs="Arial"/>
          <w:kern w:val="0"/>
          <w:sz w:val="14"/>
          <w:szCs w:val="14"/>
          <w:lang w:eastAsia="es-ES"/>
          <w14:ligatures w14:val="none"/>
        </w:rPr>
        <w:t>mismas</w:t>
      </w:r>
    </w:p>
    <w:p w14:paraId="2CF5B2BB" w14:textId="77777777" w:rsidR="00FB4150" w:rsidRPr="00C27F12" w:rsidRDefault="00FB4150">
      <w:pPr>
        <w:numPr>
          <w:ilvl w:val="0"/>
          <w:numId w:val="6"/>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Protección de datos:</w:t>
      </w:r>
      <w:r w:rsidRPr="00C27F12">
        <w:rPr>
          <w:rFonts w:ascii="Arial" w:eastAsia="Times New Roman" w:hAnsi="Arial" w:cs="Arial"/>
          <w:kern w:val="0"/>
          <w:sz w:val="14"/>
          <w:szCs w:val="14"/>
          <w:lang w:eastAsia="es-ES"/>
          <w14:ligatures w14:val="none"/>
        </w:rPr>
        <w:t xml:space="preserve"> Los datos se protegen con cifrado </w:t>
      </w:r>
      <w:r w:rsidRPr="00E20A38">
        <w:rPr>
          <w:rFonts w:ascii="Arial" w:eastAsia="Times New Roman" w:hAnsi="Arial" w:cs="Arial"/>
          <w:kern w:val="0"/>
          <w:sz w:val="14"/>
          <w:szCs w:val="14"/>
          <w:lang w:eastAsia="es-ES"/>
          <w14:ligatures w14:val="none"/>
        </w:rPr>
        <w:t xml:space="preserve">adecuado </w:t>
      </w:r>
      <w:r w:rsidRPr="00C27F12">
        <w:rPr>
          <w:rFonts w:ascii="Arial" w:eastAsia="Times New Roman" w:hAnsi="Arial" w:cs="Arial"/>
          <w:kern w:val="0"/>
          <w:sz w:val="14"/>
          <w:szCs w:val="14"/>
          <w:lang w:eastAsia="es-ES"/>
          <w14:ligatures w14:val="none"/>
        </w:rPr>
        <w:t>y otras medidas de seguridad.</w:t>
      </w:r>
    </w:p>
    <w:p w14:paraId="68D68D11" w14:textId="77777777" w:rsidR="00FB4150" w:rsidRPr="00C27F12" w:rsidRDefault="00FB4150">
      <w:pPr>
        <w:numPr>
          <w:ilvl w:val="0"/>
          <w:numId w:val="6"/>
        </w:numPr>
        <w:spacing w:before="100" w:beforeAutospacing="1" w:after="100" w:afterAutospacing="1" w:line="240" w:lineRule="auto"/>
        <w:rPr>
          <w:rFonts w:ascii="Arial" w:eastAsia="Times New Roman" w:hAnsi="Arial" w:cs="Arial"/>
          <w:kern w:val="0"/>
          <w:sz w:val="14"/>
          <w:szCs w:val="14"/>
          <w:lang w:eastAsia="es-ES"/>
          <w14:ligatures w14:val="none"/>
        </w:rPr>
      </w:pPr>
      <w:r w:rsidRPr="00C27F12">
        <w:rPr>
          <w:rFonts w:ascii="Arial" w:eastAsia="Times New Roman" w:hAnsi="Arial" w:cs="Arial"/>
          <w:b/>
          <w:bCs/>
          <w:kern w:val="0"/>
          <w:sz w:val="14"/>
          <w:szCs w:val="14"/>
          <w:lang w:eastAsia="es-ES"/>
          <w14:ligatures w14:val="none"/>
        </w:rPr>
        <w:t>Monitoreo y respuesta:</w:t>
      </w:r>
      <w:r w:rsidRPr="00C27F12">
        <w:rPr>
          <w:rFonts w:ascii="Arial" w:eastAsia="Times New Roman" w:hAnsi="Arial" w:cs="Arial"/>
          <w:kern w:val="0"/>
          <w:sz w:val="14"/>
          <w:szCs w:val="14"/>
          <w:lang w:eastAsia="es-ES"/>
          <w14:ligatures w14:val="none"/>
        </w:rPr>
        <w:t xml:space="preserve"> La actividad de la red se monitorea constantemente para detectar y responder a las amenazas.</w:t>
      </w:r>
    </w:p>
    <w:p w14:paraId="09EEBCEA" w14:textId="77777777" w:rsidR="00FB4150" w:rsidRDefault="00FB4150" w:rsidP="00FB4150">
      <w:pPr>
        <w:pStyle w:val="Textonotapie"/>
      </w:pPr>
    </w:p>
  </w:footnote>
  <w:footnote w:id="2">
    <w:p w14:paraId="7E3A7323" w14:textId="1164EBFC" w:rsidR="00CA014A" w:rsidRPr="00CA014A" w:rsidRDefault="00CA014A">
      <w:pPr>
        <w:pStyle w:val="Textonotapie"/>
        <w:rPr>
          <w:sz w:val="16"/>
          <w:szCs w:val="16"/>
        </w:rPr>
      </w:pPr>
      <w:r w:rsidRPr="00CA014A">
        <w:rPr>
          <w:rStyle w:val="Refdenotaalpie"/>
          <w:sz w:val="16"/>
          <w:szCs w:val="16"/>
        </w:rPr>
        <w:footnoteRef/>
      </w:r>
      <w:r w:rsidRPr="00CA014A">
        <w:rPr>
          <w:sz w:val="16"/>
          <w:szCs w:val="16"/>
        </w:rPr>
        <w:t xml:space="preserve"> </w:t>
      </w:r>
      <w:r w:rsidRPr="007553A2">
        <w:rPr>
          <w:rFonts w:ascii="Arial" w:eastAsia="Times New Roman" w:hAnsi="Arial" w:cs="Arial"/>
          <w:kern w:val="0"/>
          <w:sz w:val="16"/>
          <w:szCs w:val="16"/>
          <w:lang w:eastAsia="es-ES"/>
          <w14:ligatures w14:val="none"/>
        </w:rPr>
        <w:t>El RGPD es un reglamento de la Unión Europea que establece normas estrictas para la protección de datos personales</w:t>
      </w:r>
    </w:p>
  </w:footnote>
  <w:footnote w:id="3">
    <w:p w14:paraId="3C049805" w14:textId="77777777" w:rsidR="00CA014A" w:rsidRPr="00CA014A" w:rsidRDefault="00CA014A" w:rsidP="00CA014A">
      <w:pPr>
        <w:pStyle w:val="Textonotapie"/>
        <w:rPr>
          <w:rFonts w:ascii="Arial" w:hAnsi="Arial" w:cs="Arial"/>
          <w:sz w:val="16"/>
          <w:szCs w:val="16"/>
        </w:rPr>
      </w:pPr>
      <w:r w:rsidRPr="00CA014A">
        <w:rPr>
          <w:rStyle w:val="Refdenotaalpie"/>
          <w:rFonts w:ascii="Arial" w:hAnsi="Arial" w:cs="Arial"/>
          <w:sz w:val="16"/>
          <w:szCs w:val="16"/>
        </w:rPr>
        <w:footnoteRef/>
      </w:r>
      <w:r w:rsidRPr="00CA014A">
        <w:rPr>
          <w:rFonts w:ascii="Arial" w:hAnsi="Arial" w:cs="Arial"/>
          <w:sz w:val="16"/>
          <w:szCs w:val="16"/>
        </w:rPr>
        <w:t xml:space="preserve"> </w:t>
      </w:r>
      <w:r w:rsidRPr="007553A2">
        <w:rPr>
          <w:rFonts w:ascii="Arial" w:eastAsia="Times New Roman" w:hAnsi="Arial" w:cs="Arial"/>
          <w:kern w:val="0"/>
          <w:sz w:val="16"/>
          <w:szCs w:val="16"/>
          <w:lang w:eastAsia="es-ES"/>
          <w14:ligatures w14:val="none"/>
        </w:rPr>
        <w:t xml:space="preserve">La LOPDGDD es ley española que </w:t>
      </w:r>
      <w:r w:rsidRPr="00CA014A">
        <w:rPr>
          <w:rFonts w:ascii="Arial" w:eastAsia="Times New Roman" w:hAnsi="Arial" w:cs="Arial"/>
          <w:kern w:val="0"/>
          <w:sz w:val="16"/>
          <w:szCs w:val="16"/>
          <w:lang w:eastAsia="es-ES"/>
          <w14:ligatures w14:val="none"/>
        </w:rPr>
        <w:t>desarrolla</w:t>
      </w:r>
      <w:r w:rsidRPr="007553A2">
        <w:rPr>
          <w:rFonts w:ascii="Arial" w:eastAsia="Times New Roman" w:hAnsi="Arial" w:cs="Arial"/>
          <w:kern w:val="0"/>
          <w:sz w:val="16"/>
          <w:szCs w:val="16"/>
          <w:lang w:eastAsia="es-ES"/>
          <w14:ligatures w14:val="none"/>
        </w:rPr>
        <w:t xml:space="preserve"> el RGPD y que establece normas específicas para la protección de datos personales en España</w:t>
      </w:r>
    </w:p>
  </w:footnote>
  <w:footnote w:id="4">
    <w:p w14:paraId="2447EF60" w14:textId="5B0FC505" w:rsidR="00CA014A" w:rsidRPr="00FE6D38" w:rsidRDefault="00CA014A">
      <w:pPr>
        <w:pStyle w:val="Textonotapie"/>
        <w:rPr>
          <w:rFonts w:ascii="Arial" w:hAnsi="Arial" w:cs="Arial"/>
          <w:sz w:val="16"/>
          <w:szCs w:val="16"/>
        </w:rPr>
      </w:pPr>
      <w:r w:rsidRPr="00FE6D38">
        <w:rPr>
          <w:rStyle w:val="Refdenotaalpie"/>
          <w:rFonts w:ascii="Arial" w:hAnsi="Arial" w:cs="Arial"/>
          <w:sz w:val="16"/>
          <w:szCs w:val="16"/>
        </w:rPr>
        <w:footnoteRef/>
      </w:r>
      <w:r w:rsidRPr="00FE6D38">
        <w:rPr>
          <w:rFonts w:ascii="Arial" w:hAnsi="Arial" w:cs="Arial"/>
          <w:sz w:val="16"/>
          <w:szCs w:val="16"/>
        </w:rPr>
        <w:t xml:space="preserve"> </w:t>
      </w:r>
      <w:r w:rsidR="00FE6D38" w:rsidRPr="007553A2">
        <w:rPr>
          <w:rFonts w:ascii="Arial" w:eastAsia="Times New Roman" w:hAnsi="Arial" w:cs="Arial"/>
          <w:kern w:val="0"/>
          <w:sz w:val="16"/>
          <w:szCs w:val="16"/>
          <w:lang w:eastAsia="es-ES"/>
          <w14:ligatures w14:val="none"/>
        </w:rPr>
        <w:t xml:space="preserve">La LSSI es una </w:t>
      </w:r>
      <w:r w:rsidR="00FE6D38" w:rsidRPr="00FE6D38">
        <w:rPr>
          <w:rFonts w:ascii="Arial" w:eastAsia="Times New Roman" w:hAnsi="Arial" w:cs="Arial"/>
          <w:kern w:val="0"/>
          <w:sz w:val="16"/>
          <w:szCs w:val="16"/>
          <w:lang w:eastAsia="es-ES"/>
          <w14:ligatures w14:val="none"/>
        </w:rPr>
        <w:t xml:space="preserve">legislación </w:t>
      </w:r>
      <w:r w:rsidR="00FE6D38" w:rsidRPr="007553A2">
        <w:rPr>
          <w:rFonts w:ascii="Arial" w:eastAsia="Times New Roman" w:hAnsi="Arial" w:cs="Arial"/>
          <w:kern w:val="0"/>
          <w:sz w:val="16"/>
          <w:szCs w:val="16"/>
          <w:lang w:eastAsia="es-ES"/>
          <w14:ligatures w14:val="none"/>
        </w:rPr>
        <w:t>española que regula la prestación de servicios de la sociedad de la información y el comercio electrónico</w:t>
      </w:r>
      <w:r w:rsidR="00FE6D38" w:rsidRPr="00FE6D38">
        <w:rPr>
          <w:rFonts w:ascii="Arial" w:eastAsia="Times New Roman" w:hAnsi="Arial" w:cs="Arial"/>
          <w:kern w:val="0"/>
          <w:sz w:val="16"/>
          <w:szCs w:val="16"/>
          <w:lang w:eastAsia="es-ES"/>
          <w14:ligatures w14:val="none"/>
        </w:rPr>
        <w:t xml:space="preserve">, </w:t>
      </w:r>
      <w:r w:rsidR="00FE6D38" w:rsidRPr="007553A2">
        <w:rPr>
          <w:rFonts w:ascii="Arial" w:eastAsia="Times New Roman" w:hAnsi="Arial" w:cs="Arial"/>
          <w:kern w:val="0"/>
          <w:sz w:val="16"/>
          <w:szCs w:val="16"/>
          <w:lang w:eastAsia="es-ES"/>
          <w14:ligatures w14:val="none"/>
        </w:rPr>
        <w:t>establec</w:t>
      </w:r>
      <w:r w:rsidR="00FE6D38" w:rsidRPr="00FE6D38">
        <w:rPr>
          <w:rFonts w:ascii="Arial" w:eastAsia="Times New Roman" w:hAnsi="Arial" w:cs="Arial"/>
          <w:kern w:val="0"/>
          <w:sz w:val="16"/>
          <w:szCs w:val="16"/>
          <w:lang w:eastAsia="es-ES"/>
          <w14:ligatures w14:val="none"/>
        </w:rPr>
        <w:t>iendo</w:t>
      </w:r>
      <w:r w:rsidR="00FE6D38">
        <w:rPr>
          <w:rFonts w:ascii="Arial" w:eastAsia="Times New Roman" w:hAnsi="Arial" w:cs="Arial"/>
          <w:kern w:val="0"/>
          <w:sz w:val="16"/>
          <w:szCs w:val="16"/>
          <w:lang w:eastAsia="es-ES"/>
          <w14:ligatures w14:val="none"/>
        </w:rPr>
        <w:t xml:space="preserve"> una serie de obligaciones a las empresas e infracciones en caso de </w:t>
      </w:r>
      <w:r w:rsidR="0003244C">
        <w:rPr>
          <w:rFonts w:ascii="Arial" w:eastAsia="Times New Roman" w:hAnsi="Arial" w:cs="Arial"/>
          <w:kern w:val="0"/>
          <w:sz w:val="16"/>
          <w:szCs w:val="16"/>
          <w:lang w:eastAsia="es-ES"/>
          <w14:ligatures w14:val="none"/>
        </w:rPr>
        <w:t>incumplimiento.</w:t>
      </w:r>
      <w:r w:rsidR="00FE6D38">
        <w:rPr>
          <w:rFonts w:ascii="Arial" w:eastAsia="Times New Roman" w:hAnsi="Arial" w:cs="Arial"/>
          <w:kern w:val="0"/>
          <w:sz w:val="16"/>
          <w:szCs w:val="16"/>
          <w:lang w:eastAsia="es-ES"/>
          <w14:ligatures w14:val="none"/>
        </w:rPr>
        <w:t>,</w:t>
      </w:r>
    </w:p>
  </w:footnote>
  <w:footnote w:id="5">
    <w:p w14:paraId="2DD37157" w14:textId="0706469C" w:rsidR="0003244C" w:rsidRDefault="0003244C">
      <w:pPr>
        <w:pStyle w:val="Textonotapie"/>
      </w:pPr>
      <w:r w:rsidRPr="0003244C">
        <w:rPr>
          <w:rFonts w:ascii="Arial" w:eastAsia="Times New Roman" w:hAnsi="Arial" w:cs="Arial"/>
          <w:kern w:val="0"/>
          <w:sz w:val="16"/>
          <w:szCs w:val="16"/>
          <w:lang w:eastAsia="es-ES"/>
          <w14:ligatures w14:val="none"/>
        </w:rPr>
        <w:footnoteRef/>
      </w:r>
      <w:r w:rsidRPr="0003244C">
        <w:rPr>
          <w:rFonts w:ascii="Arial" w:eastAsia="Times New Roman" w:hAnsi="Arial" w:cs="Arial"/>
          <w:kern w:val="0"/>
          <w:sz w:val="16"/>
          <w:szCs w:val="16"/>
          <w:lang w:eastAsia="es-ES"/>
          <w14:ligatures w14:val="none"/>
        </w:rPr>
        <w:t xml:space="preserve"> </w:t>
      </w:r>
      <w:r w:rsidRPr="0003244C">
        <w:rPr>
          <w:rFonts w:ascii="Arial" w:eastAsia="Times New Roman" w:hAnsi="Arial" w:cs="Arial"/>
          <w:kern w:val="0"/>
          <w:sz w:val="16"/>
          <w:szCs w:val="16"/>
          <w:lang w:eastAsia="es-ES"/>
          <w14:ligatures w14:val="none"/>
        </w:rPr>
        <w:t>Directiva NIS2 (Seguridad de Redes y Sistemas de Información 2) es una actualización de la Directiva NIS original, aprobada por la Unión Europea, con el objetivo de fortalecer la ciberseguridad en los sectores esenciales y en las infraestructuras críticas de los Estados miembros de la UE</w:t>
      </w:r>
      <w:r>
        <w:rPr>
          <w:rFonts w:ascii="Arial" w:eastAsia="Times New Roman" w:hAnsi="Arial" w:cs="Arial"/>
          <w:kern w:val="0"/>
          <w:sz w:val="16"/>
          <w:szCs w:val="16"/>
          <w:lang w:eastAsia="es-ES"/>
          <w14:ligatures w14:val="none"/>
        </w:rPr>
        <w:t>.</w:t>
      </w:r>
    </w:p>
  </w:footnote>
  <w:footnote w:id="6">
    <w:p w14:paraId="59548796" w14:textId="6143C32C" w:rsidR="00090E2D" w:rsidRDefault="00090E2D" w:rsidP="00090E2D">
      <w:pPr>
        <w:pStyle w:val="Textonotapie"/>
        <w:jc w:val="both"/>
      </w:pPr>
      <w:r>
        <w:rPr>
          <w:rStyle w:val="Refdenotaalpie"/>
        </w:rPr>
        <w:footnoteRef/>
      </w:r>
      <w:r>
        <w:t xml:space="preserve"> </w:t>
      </w:r>
      <w:r>
        <w:rPr>
          <w:rFonts w:ascii="Arial" w:hAnsi="Arial" w:cs="Arial"/>
          <w:sz w:val="16"/>
          <w:szCs w:val="16"/>
        </w:rPr>
        <w:t>H</w:t>
      </w:r>
      <w:r w:rsidRPr="00090E2D">
        <w:rPr>
          <w:rFonts w:ascii="Arial" w:hAnsi="Arial" w:cs="Arial"/>
          <w:sz w:val="16"/>
          <w:szCs w:val="16"/>
        </w:rPr>
        <w:t xml:space="preserve">erramienta de monitoreo del rendimiento del sistema en Unix/Linux, que recopila datos sobre la actividad del sistema, convirtiendo los informes generados por la utilidad </w:t>
      </w:r>
      <w:r w:rsidRPr="00090E2D">
        <w:rPr>
          <w:rFonts w:ascii="Arial" w:hAnsi="Arial" w:cs="Arial"/>
          <w:b/>
          <w:bCs/>
          <w:sz w:val="16"/>
          <w:szCs w:val="16"/>
        </w:rPr>
        <w:t>sar</w:t>
      </w:r>
      <w:r w:rsidRPr="00090E2D">
        <w:rPr>
          <w:rFonts w:ascii="Arial" w:hAnsi="Arial" w:cs="Arial"/>
          <w:sz w:val="16"/>
          <w:szCs w:val="16"/>
        </w:rPr>
        <w:t xml:space="preserve"> (System Activity </w:t>
      </w:r>
      <w:proofErr w:type="spellStart"/>
      <w:r w:rsidRPr="00090E2D">
        <w:rPr>
          <w:rFonts w:ascii="Arial" w:hAnsi="Arial" w:cs="Arial"/>
          <w:sz w:val="16"/>
          <w:szCs w:val="16"/>
        </w:rPr>
        <w:t>Report</w:t>
      </w:r>
      <w:proofErr w:type="spellEnd"/>
      <w:r w:rsidRPr="00090E2D">
        <w:rPr>
          <w:rFonts w:ascii="Arial" w:hAnsi="Arial" w:cs="Arial"/>
          <w:sz w:val="16"/>
          <w:szCs w:val="16"/>
        </w:rPr>
        <w:t>) en un formato HTML, más fácil de visualizar y entender</w:t>
      </w:r>
    </w:p>
  </w:footnote>
  <w:footnote w:id="7">
    <w:p w14:paraId="56908A9E" w14:textId="20BD9874" w:rsidR="00087FA5" w:rsidRPr="00087FA5" w:rsidRDefault="00087FA5">
      <w:pPr>
        <w:pStyle w:val="Textonotapie"/>
        <w:rPr>
          <w:rFonts w:ascii="Arial" w:hAnsi="Arial" w:cs="Arial"/>
          <w:sz w:val="16"/>
          <w:szCs w:val="16"/>
        </w:rPr>
      </w:pPr>
      <w:r w:rsidRPr="00087FA5">
        <w:rPr>
          <w:rStyle w:val="Refdenotaalpie"/>
          <w:rFonts w:ascii="Arial" w:hAnsi="Arial" w:cs="Arial"/>
          <w:sz w:val="16"/>
          <w:szCs w:val="16"/>
        </w:rPr>
        <w:footnoteRef/>
      </w:r>
      <w:r w:rsidRPr="00087FA5">
        <w:rPr>
          <w:rFonts w:ascii="Arial" w:hAnsi="Arial" w:cs="Arial"/>
          <w:sz w:val="16"/>
          <w:szCs w:val="16"/>
        </w:rPr>
        <w:t xml:space="preserve"> </w:t>
      </w:r>
      <w:hyperlink r:id="rId1" w:history="1">
        <w:r w:rsidRPr="00087FA5">
          <w:rPr>
            <w:rStyle w:val="Hipervnculo"/>
            <w:rFonts w:ascii="Arial" w:hAnsi="Arial" w:cs="Arial"/>
            <w:sz w:val="16"/>
            <w:szCs w:val="16"/>
          </w:rPr>
          <w:t>https://www.exploit-db.com/exploits/47204</w:t>
        </w:r>
      </w:hyperlink>
    </w:p>
  </w:footnote>
  <w:footnote w:id="8">
    <w:p w14:paraId="5800E865" w14:textId="5188AEB0" w:rsidR="00656D11" w:rsidRPr="00656D11" w:rsidRDefault="00656D11">
      <w:pPr>
        <w:pStyle w:val="Textonotapie"/>
        <w:rPr>
          <w:rFonts w:ascii="Arial" w:hAnsi="Arial" w:cs="Arial"/>
          <w:sz w:val="16"/>
          <w:szCs w:val="16"/>
        </w:rPr>
      </w:pPr>
      <w:r w:rsidRPr="00656D11">
        <w:rPr>
          <w:rStyle w:val="Refdenotaalpie"/>
          <w:rFonts w:ascii="Arial" w:hAnsi="Arial" w:cs="Arial"/>
          <w:sz w:val="16"/>
          <w:szCs w:val="16"/>
        </w:rPr>
        <w:footnoteRef/>
      </w:r>
      <w:r w:rsidRPr="00656D11">
        <w:rPr>
          <w:rFonts w:ascii="Arial" w:hAnsi="Arial" w:cs="Arial"/>
          <w:sz w:val="16"/>
          <w:szCs w:val="16"/>
        </w:rPr>
        <w:t xml:space="preserve"> </w:t>
      </w:r>
      <w:hyperlink r:id="rId2" w:history="1">
        <w:r w:rsidRPr="00656D11">
          <w:rPr>
            <w:rStyle w:val="Hipervnculo"/>
            <w:rFonts w:ascii="Arial" w:hAnsi="Arial" w:cs="Arial"/>
            <w:sz w:val="16"/>
            <w:szCs w:val="16"/>
          </w:rPr>
          <w:t>https://github.com/AssassinUKG/sar</w:t>
        </w:r>
        <w:r w:rsidRPr="00656D11">
          <w:rPr>
            <w:rStyle w:val="Hipervnculo"/>
            <w:rFonts w:ascii="Arial" w:hAnsi="Arial" w:cs="Arial"/>
            <w:sz w:val="16"/>
            <w:szCs w:val="16"/>
          </w:rPr>
          <w:t>2</w:t>
        </w:r>
        <w:r w:rsidRPr="00656D11">
          <w:rPr>
            <w:rStyle w:val="Hipervnculo"/>
            <w:rFonts w:ascii="Arial" w:hAnsi="Arial" w:cs="Arial"/>
            <w:sz w:val="16"/>
            <w:szCs w:val="16"/>
          </w:rPr>
          <w:t>HTML</w:t>
        </w:r>
      </w:hyperlink>
    </w:p>
  </w:footnote>
  <w:footnote w:id="9">
    <w:p w14:paraId="39407628" w14:textId="5CA323FD" w:rsidR="001E0DDB" w:rsidRPr="001E0DDB" w:rsidRDefault="001E0DDB">
      <w:pPr>
        <w:pStyle w:val="Textonotapie"/>
        <w:rPr>
          <w:rFonts w:ascii="Arial" w:hAnsi="Arial" w:cs="Arial"/>
          <w:sz w:val="16"/>
          <w:szCs w:val="16"/>
        </w:rPr>
      </w:pPr>
      <w:r w:rsidRPr="001E0DDB">
        <w:rPr>
          <w:rStyle w:val="Refdenotaalpie"/>
          <w:rFonts w:ascii="Arial" w:hAnsi="Arial" w:cs="Arial"/>
          <w:sz w:val="16"/>
          <w:szCs w:val="16"/>
        </w:rPr>
        <w:footnoteRef/>
      </w:r>
      <w:r w:rsidRPr="001E0DDB">
        <w:rPr>
          <w:rFonts w:ascii="Arial" w:hAnsi="Arial" w:cs="Arial"/>
          <w:sz w:val="16"/>
          <w:szCs w:val="16"/>
        </w:rPr>
        <w:t xml:space="preserve"> </w:t>
      </w:r>
      <w:hyperlink r:id="rId3" w:history="1">
        <w:r w:rsidRPr="001E0DDB">
          <w:rPr>
            <w:rStyle w:val="Hipervnculo"/>
            <w:rFonts w:ascii="Arial" w:hAnsi="Arial" w:cs="Arial"/>
            <w:sz w:val="16"/>
            <w:szCs w:val="16"/>
          </w:rPr>
          <w:t>https://ine.com/blog/exploiting-pwnkit-cve-20214034</w:t>
        </w:r>
      </w:hyperlink>
    </w:p>
  </w:footnote>
  <w:footnote w:id="10">
    <w:p w14:paraId="43C9B990" w14:textId="4F59BC10" w:rsidR="00C36B9D" w:rsidRPr="00C36B9D" w:rsidRDefault="00C36B9D">
      <w:pPr>
        <w:pStyle w:val="Textonotapie"/>
        <w:rPr>
          <w:rFonts w:ascii="Arial" w:hAnsi="Arial" w:cs="Arial"/>
          <w:sz w:val="16"/>
          <w:szCs w:val="16"/>
        </w:rPr>
      </w:pPr>
      <w:r w:rsidRPr="00C36B9D">
        <w:rPr>
          <w:rStyle w:val="Refdenotaalpie"/>
          <w:rFonts w:ascii="Arial" w:hAnsi="Arial" w:cs="Arial"/>
          <w:sz w:val="16"/>
          <w:szCs w:val="16"/>
        </w:rPr>
        <w:footnoteRef/>
      </w:r>
      <w:r w:rsidRPr="00C36B9D">
        <w:rPr>
          <w:rFonts w:ascii="Arial" w:hAnsi="Arial" w:cs="Arial"/>
          <w:sz w:val="16"/>
          <w:szCs w:val="16"/>
        </w:rPr>
        <w:t xml:space="preserve"> </w:t>
      </w:r>
      <w:hyperlink r:id="rId4" w:history="1">
        <w:r w:rsidR="00542EF8" w:rsidRPr="00DB00EF">
          <w:rPr>
            <w:rStyle w:val="Hipervnculo"/>
            <w:rFonts w:ascii="Arial" w:hAnsi="Arial" w:cs="Arial"/>
            <w:sz w:val="16"/>
            <w:szCs w:val="16"/>
          </w:rPr>
          <w:t>http://10.0.2.14/sar2HTML/index.php?plot=NEW</w:t>
        </w:r>
      </w:hyperlink>
      <w:r w:rsidR="00542EF8">
        <w:rPr>
          <w:rFonts w:ascii="Arial" w:hAnsi="Arial" w:cs="Arial"/>
          <w:sz w:val="16"/>
          <w:szCs w:val="16"/>
        </w:rPr>
        <w:t xml:space="preserve"> </w:t>
      </w:r>
    </w:p>
  </w:footnote>
  <w:footnote w:id="11">
    <w:p w14:paraId="3EBEF7EE" w14:textId="6D81EB8B" w:rsidR="00F57ED6" w:rsidRDefault="00F57ED6">
      <w:pPr>
        <w:pStyle w:val="Textonotapie"/>
      </w:pPr>
      <w:r>
        <w:rPr>
          <w:rStyle w:val="Refdenotaalpie"/>
        </w:rPr>
        <w:footnoteRef/>
      </w:r>
      <w:r>
        <w:t xml:space="preserve"> </w:t>
      </w:r>
      <w:r w:rsidRPr="00F57ED6">
        <w:rPr>
          <w:rFonts w:ascii="Arial" w:hAnsi="Arial" w:cs="Arial"/>
          <w:sz w:val="16"/>
          <w:szCs w:val="16"/>
        </w:rPr>
        <w:t>paquete de software que permite gestionar permisos y privilegios en sistemas basados en Linux</w:t>
      </w:r>
      <w:r>
        <w:rPr>
          <w:rFonts w:ascii="Arial" w:hAnsi="Arial" w:cs="Arial"/>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D3AF3" w14:textId="63701A67" w:rsidR="000F5C7B" w:rsidRPr="002D2585" w:rsidRDefault="00D670B3" w:rsidP="00D670B3">
    <w:pPr>
      <w:pStyle w:val="Encabezado"/>
      <w:jc w:val="right"/>
      <w:rPr>
        <w:rFonts w:ascii="Arial" w:hAnsi="Arial" w:cs="Arial"/>
        <w:sz w:val="16"/>
        <w:szCs w:val="16"/>
      </w:rPr>
    </w:pPr>
    <w:r>
      <w:rPr>
        <w:rFonts w:ascii="Arial" w:hAnsi="Arial" w:cs="Arial"/>
        <w:sz w:val="16"/>
        <w:szCs w:val="16"/>
      </w:rPr>
      <w:t>TEAM CHALLENGE S1</w:t>
    </w:r>
    <w:r w:rsidR="003077D1">
      <w:rPr>
        <w:rFonts w:ascii="Arial" w:hAnsi="Arial" w:cs="Arial"/>
        <w:sz w:val="16"/>
        <w:szCs w:val="16"/>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CD36176E"/>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39944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E801D2"/>
    <w:multiLevelType w:val="multilevel"/>
    <w:tmpl w:val="055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402C2"/>
    <w:multiLevelType w:val="hybridMultilevel"/>
    <w:tmpl w:val="ABD6CA4E"/>
    <w:lvl w:ilvl="0" w:tplc="78001AAE">
      <w:start w:val="2"/>
      <w:numFmt w:val="bullet"/>
      <w:lvlText w:val="-"/>
      <w:lvlJc w:val="left"/>
      <w:pPr>
        <w:ind w:left="1440" w:hanging="360"/>
      </w:pPr>
      <w:rPr>
        <w:rFonts w:ascii="Arial" w:eastAsiaTheme="minorHAnsi" w:hAnsi="Arial" w:cs="Aria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0D8B4E1C"/>
    <w:multiLevelType w:val="multilevel"/>
    <w:tmpl w:val="9D40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827771"/>
    <w:multiLevelType w:val="multilevel"/>
    <w:tmpl w:val="45D680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3"/>
      <w:numFmt w:val="bullet"/>
      <w:lvlText w:val=""/>
      <w:lvlJc w:val="left"/>
      <w:pPr>
        <w:ind w:left="2880" w:hanging="360"/>
      </w:pPr>
      <w:rPr>
        <w:rFonts w:ascii="Wingdings" w:eastAsiaTheme="minorHAnsi" w:hAnsi="Wingdings" w:cs="Arial" w:hint="default"/>
        <w:b/>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C7C48"/>
    <w:multiLevelType w:val="multilevel"/>
    <w:tmpl w:val="32AA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704C1"/>
    <w:multiLevelType w:val="hybridMultilevel"/>
    <w:tmpl w:val="5B286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D702A2"/>
    <w:multiLevelType w:val="hybridMultilevel"/>
    <w:tmpl w:val="0EA63C0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34E15AED"/>
    <w:multiLevelType w:val="hybridMultilevel"/>
    <w:tmpl w:val="202223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C05B35"/>
    <w:multiLevelType w:val="hybridMultilevel"/>
    <w:tmpl w:val="B3FAEB9A"/>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4EAB37E1"/>
    <w:multiLevelType w:val="multilevel"/>
    <w:tmpl w:val="261C8D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60228E"/>
    <w:multiLevelType w:val="hybridMultilevel"/>
    <w:tmpl w:val="EC4C9F58"/>
    <w:lvl w:ilvl="0" w:tplc="78001AAE">
      <w:start w:val="2"/>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CF268F8"/>
    <w:multiLevelType w:val="hybridMultilevel"/>
    <w:tmpl w:val="5B2863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EFA548F"/>
    <w:multiLevelType w:val="multilevel"/>
    <w:tmpl w:val="0B5E68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05360F"/>
    <w:multiLevelType w:val="hybridMultilevel"/>
    <w:tmpl w:val="966E853C"/>
    <w:lvl w:ilvl="0" w:tplc="0C0A000F">
      <w:start w:val="1"/>
      <w:numFmt w:val="decimal"/>
      <w:lvlText w:val="%1."/>
      <w:lvlJc w:val="left"/>
      <w:pPr>
        <w:ind w:left="720" w:hanging="360"/>
      </w:pPr>
    </w:lvl>
    <w:lvl w:ilvl="1" w:tplc="0C0A000F">
      <w:start w:val="1"/>
      <w:numFmt w:val="decimal"/>
      <w:lvlText w:val="%2."/>
      <w:lvlJc w:val="left"/>
      <w:pPr>
        <w:ind w:left="1353"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2C72FCD"/>
    <w:multiLevelType w:val="multilevel"/>
    <w:tmpl w:val="F64A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852BAF"/>
    <w:multiLevelType w:val="multilevel"/>
    <w:tmpl w:val="1ECE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364479"/>
    <w:multiLevelType w:val="hybridMultilevel"/>
    <w:tmpl w:val="DA12A474"/>
    <w:lvl w:ilvl="0" w:tplc="78001AAE">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70B3361"/>
    <w:multiLevelType w:val="multilevel"/>
    <w:tmpl w:val="923C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5301AB"/>
    <w:multiLevelType w:val="multilevel"/>
    <w:tmpl w:val="7166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C904CE"/>
    <w:multiLevelType w:val="multilevel"/>
    <w:tmpl w:val="E47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5670156">
    <w:abstractNumId w:val="10"/>
  </w:num>
  <w:num w:numId="2" w16cid:durableId="1576360738">
    <w:abstractNumId w:val="1"/>
  </w:num>
  <w:num w:numId="3" w16cid:durableId="1862863537">
    <w:abstractNumId w:val="15"/>
  </w:num>
  <w:num w:numId="4" w16cid:durableId="181942864">
    <w:abstractNumId w:val="12"/>
  </w:num>
  <w:num w:numId="5" w16cid:durableId="1028213070">
    <w:abstractNumId w:val="17"/>
  </w:num>
  <w:num w:numId="6" w16cid:durableId="379401436">
    <w:abstractNumId w:val="16"/>
  </w:num>
  <w:num w:numId="7" w16cid:durableId="2015764564">
    <w:abstractNumId w:val="9"/>
  </w:num>
  <w:num w:numId="8" w16cid:durableId="1031956118">
    <w:abstractNumId w:val="14"/>
  </w:num>
  <w:num w:numId="9" w16cid:durableId="268659576">
    <w:abstractNumId w:val="5"/>
  </w:num>
  <w:num w:numId="10" w16cid:durableId="576018711">
    <w:abstractNumId w:val="3"/>
  </w:num>
  <w:num w:numId="11" w16cid:durableId="1482431223">
    <w:abstractNumId w:val="8"/>
  </w:num>
  <w:num w:numId="12" w16cid:durableId="812912199">
    <w:abstractNumId w:val="20"/>
  </w:num>
  <w:num w:numId="13" w16cid:durableId="448664072">
    <w:abstractNumId w:val="21"/>
  </w:num>
  <w:num w:numId="14" w16cid:durableId="2099936838">
    <w:abstractNumId w:val="19"/>
  </w:num>
  <w:num w:numId="15" w16cid:durableId="1510025629">
    <w:abstractNumId w:val="4"/>
  </w:num>
  <w:num w:numId="16" w16cid:durableId="500002419">
    <w:abstractNumId w:val="6"/>
  </w:num>
  <w:num w:numId="17" w16cid:durableId="365906764">
    <w:abstractNumId w:val="2"/>
  </w:num>
  <w:num w:numId="18" w16cid:durableId="1821262634">
    <w:abstractNumId w:val="13"/>
  </w:num>
  <w:num w:numId="19" w16cid:durableId="360252358">
    <w:abstractNumId w:val="0"/>
  </w:num>
  <w:num w:numId="20" w16cid:durableId="522938327">
    <w:abstractNumId w:val="18"/>
  </w:num>
  <w:num w:numId="21" w16cid:durableId="235671684">
    <w:abstractNumId w:val="7"/>
  </w:num>
  <w:num w:numId="22" w16cid:durableId="2055734565">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AFA"/>
    <w:rsid w:val="00001BAF"/>
    <w:rsid w:val="000026D9"/>
    <w:rsid w:val="0002104A"/>
    <w:rsid w:val="0003244C"/>
    <w:rsid w:val="00047302"/>
    <w:rsid w:val="0005103C"/>
    <w:rsid w:val="00051311"/>
    <w:rsid w:val="00053752"/>
    <w:rsid w:val="00060578"/>
    <w:rsid w:val="00070E4D"/>
    <w:rsid w:val="00087FA5"/>
    <w:rsid w:val="00090E2D"/>
    <w:rsid w:val="00094854"/>
    <w:rsid w:val="000B204C"/>
    <w:rsid w:val="000B579D"/>
    <w:rsid w:val="000C266A"/>
    <w:rsid w:val="000D420B"/>
    <w:rsid w:val="000E1BEF"/>
    <w:rsid w:val="000E2C3C"/>
    <w:rsid w:val="000E6BAD"/>
    <w:rsid w:val="000E7A06"/>
    <w:rsid w:val="000F5C7B"/>
    <w:rsid w:val="000F6A1E"/>
    <w:rsid w:val="00100176"/>
    <w:rsid w:val="0011195D"/>
    <w:rsid w:val="00116535"/>
    <w:rsid w:val="0011653B"/>
    <w:rsid w:val="001168CF"/>
    <w:rsid w:val="001200B9"/>
    <w:rsid w:val="001219CB"/>
    <w:rsid w:val="00121AB2"/>
    <w:rsid w:val="00130256"/>
    <w:rsid w:val="00156BA1"/>
    <w:rsid w:val="00157220"/>
    <w:rsid w:val="00163C74"/>
    <w:rsid w:val="001664DE"/>
    <w:rsid w:val="0019198E"/>
    <w:rsid w:val="00193BF1"/>
    <w:rsid w:val="001B114C"/>
    <w:rsid w:val="001B56D4"/>
    <w:rsid w:val="001E0DDB"/>
    <w:rsid w:val="001E2D97"/>
    <w:rsid w:val="001E786C"/>
    <w:rsid w:val="001F1B0C"/>
    <w:rsid w:val="001F20D7"/>
    <w:rsid w:val="00206D4B"/>
    <w:rsid w:val="00206FEE"/>
    <w:rsid w:val="00220474"/>
    <w:rsid w:val="002308BC"/>
    <w:rsid w:val="00232EA3"/>
    <w:rsid w:val="0025090A"/>
    <w:rsid w:val="002533CD"/>
    <w:rsid w:val="00265606"/>
    <w:rsid w:val="00275D6B"/>
    <w:rsid w:val="00285A9B"/>
    <w:rsid w:val="00286482"/>
    <w:rsid w:val="00291260"/>
    <w:rsid w:val="00291668"/>
    <w:rsid w:val="002A3BF8"/>
    <w:rsid w:val="002B3BC7"/>
    <w:rsid w:val="002B69C7"/>
    <w:rsid w:val="002C3C11"/>
    <w:rsid w:val="002C6D56"/>
    <w:rsid w:val="002D2585"/>
    <w:rsid w:val="002D310B"/>
    <w:rsid w:val="002E16D6"/>
    <w:rsid w:val="002F135D"/>
    <w:rsid w:val="002F3038"/>
    <w:rsid w:val="003077D1"/>
    <w:rsid w:val="003129B3"/>
    <w:rsid w:val="00314E9D"/>
    <w:rsid w:val="0031663F"/>
    <w:rsid w:val="00322892"/>
    <w:rsid w:val="00330AAF"/>
    <w:rsid w:val="003325C1"/>
    <w:rsid w:val="00333F60"/>
    <w:rsid w:val="0034373D"/>
    <w:rsid w:val="003469B0"/>
    <w:rsid w:val="003529C1"/>
    <w:rsid w:val="00356EF5"/>
    <w:rsid w:val="0036265E"/>
    <w:rsid w:val="00367C64"/>
    <w:rsid w:val="003958A8"/>
    <w:rsid w:val="00396B80"/>
    <w:rsid w:val="003C4865"/>
    <w:rsid w:val="003D48C1"/>
    <w:rsid w:val="003D7E0E"/>
    <w:rsid w:val="003F027B"/>
    <w:rsid w:val="003F1877"/>
    <w:rsid w:val="003F256F"/>
    <w:rsid w:val="00403C3F"/>
    <w:rsid w:val="00405DF2"/>
    <w:rsid w:val="00407C35"/>
    <w:rsid w:val="00420566"/>
    <w:rsid w:val="00420656"/>
    <w:rsid w:val="00423C49"/>
    <w:rsid w:val="0044433F"/>
    <w:rsid w:val="0045782B"/>
    <w:rsid w:val="00462C29"/>
    <w:rsid w:val="004828A2"/>
    <w:rsid w:val="00486148"/>
    <w:rsid w:val="00491728"/>
    <w:rsid w:val="004977A9"/>
    <w:rsid w:val="00497D9A"/>
    <w:rsid w:val="004A273C"/>
    <w:rsid w:val="004A419F"/>
    <w:rsid w:val="004A610B"/>
    <w:rsid w:val="004B2E82"/>
    <w:rsid w:val="004C1AE6"/>
    <w:rsid w:val="004C1E4C"/>
    <w:rsid w:val="004C3053"/>
    <w:rsid w:val="004C4027"/>
    <w:rsid w:val="004C471F"/>
    <w:rsid w:val="004C4F77"/>
    <w:rsid w:val="004C7DFC"/>
    <w:rsid w:val="004D6D97"/>
    <w:rsid w:val="004E6B78"/>
    <w:rsid w:val="004F3B49"/>
    <w:rsid w:val="00524605"/>
    <w:rsid w:val="00525D5D"/>
    <w:rsid w:val="00525D87"/>
    <w:rsid w:val="00536FA9"/>
    <w:rsid w:val="00542366"/>
    <w:rsid w:val="00542EF8"/>
    <w:rsid w:val="00543CDE"/>
    <w:rsid w:val="005449A5"/>
    <w:rsid w:val="00547D6B"/>
    <w:rsid w:val="00555E97"/>
    <w:rsid w:val="00567B4C"/>
    <w:rsid w:val="00571FAD"/>
    <w:rsid w:val="00583F1A"/>
    <w:rsid w:val="005857A1"/>
    <w:rsid w:val="005A0F77"/>
    <w:rsid w:val="005C331D"/>
    <w:rsid w:val="005C34FB"/>
    <w:rsid w:val="005C7471"/>
    <w:rsid w:val="005D667D"/>
    <w:rsid w:val="005E0512"/>
    <w:rsid w:val="005E0AC0"/>
    <w:rsid w:val="005E287A"/>
    <w:rsid w:val="005E2880"/>
    <w:rsid w:val="005F22CE"/>
    <w:rsid w:val="00600F94"/>
    <w:rsid w:val="0060472E"/>
    <w:rsid w:val="00610303"/>
    <w:rsid w:val="00626248"/>
    <w:rsid w:val="006274AF"/>
    <w:rsid w:val="00635A56"/>
    <w:rsid w:val="00640A6D"/>
    <w:rsid w:val="00641DA6"/>
    <w:rsid w:val="00642CBE"/>
    <w:rsid w:val="0064581C"/>
    <w:rsid w:val="006478C7"/>
    <w:rsid w:val="00651D7A"/>
    <w:rsid w:val="00656D11"/>
    <w:rsid w:val="00661BEA"/>
    <w:rsid w:val="0067615E"/>
    <w:rsid w:val="006863F3"/>
    <w:rsid w:val="006A16DC"/>
    <w:rsid w:val="006A1AA8"/>
    <w:rsid w:val="006A540F"/>
    <w:rsid w:val="006C5639"/>
    <w:rsid w:val="006D1ED2"/>
    <w:rsid w:val="006D5F82"/>
    <w:rsid w:val="00703CD7"/>
    <w:rsid w:val="007054F0"/>
    <w:rsid w:val="007102CF"/>
    <w:rsid w:val="00712B08"/>
    <w:rsid w:val="0072318B"/>
    <w:rsid w:val="00725CEB"/>
    <w:rsid w:val="007305B9"/>
    <w:rsid w:val="00734070"/>
    <w:rsid w:val="007553A2"/>
    <w:rsid w:val="0078180E"/>
    <w:rsid w:val="00790762"/>
    <w:rsid w:val="00791BD6"/>
    <w:rsid w:val="007929C0"/>
    <w:rsid w:val="007B59FD"/>
    <w:rsid w:val="007C55B4"/>
    <w:rsid w:val="007C7FC6"/>
    <w:rsid w:val="007D352B"/>
    <w:rsid w:val="007D5847"/>
    <w:rsid w:val="007E1BF9"/>
    <w:rsid w:val="007E48D0"/>
    <w:rsid w:val="007F16C7"/>
    <w:rsid w:val="007F7D34"/>
    <w:rsid w:val="0080727F"/>
    <w:rsid w:val="00826A9A"/>
    <w:rsid w:val="00852807"/>
    <w:rsid w:val="008619CC"/>
    <w:rsid w:val="0086395E"/>
    <w:rsid w:val="00883C1D"/>
    <w:rsid w:val="008950A9"/>
    <w:rsid w:val="008A55E1"/>
    <w:rsid w:val="008B588B"/>
    <w:rsid w:val="008B6CC9"/>
    <w:rsid w:val="008C572E"/>
    <w:rsid w:val="008C7108"/>
    <w:rsid w:val="008D633D"/>
    <w:rsid w:val="008E0787"/>
    <w:rsid w:val="008E4407"/>
    <w:rsid w:val="008E7F72"/>
    <w:rsid w:val="008F3AFA"/>
    <w:rsid w:val="00904A37"/>
    <w:rsid w:val="00915F6B"/>
    <w:rsid w:val="00916A0A"/>
    <w:rsid w:val="00932209"/>
    <w:rsid w:val="009334AA"/>
    <w:rsid w:val="009354C4"/>
    <w:rsid w:val="00935A32"/>
    <w:rsid w:val="00943CE3"/>
    <w:rsid w:val="00944598"/>
    <w:rsid w:val="00960E33"/>
    <w:rsid w:val="00993175"/>
    <w:rsid w:val="009A32D8"/>
    <w:rsid w:val="009A5FB3"/>
    <w:rsid w:val="009A753C"/>
    <w:rsid w:val="009C5EF8"/>
    <w:rsid w:val="009D1A97"/>
    <w:rsid w:val="009E615F"/>
    <w:rsid w:val="009E68E4"/>
    <w:rsid w:val="009F5C9E"/>
    <w:rsid w:val="009F5F41"/>
    <w:rsid w:val="009F664B"/>
    <w:rsid w:val="00A053E8"/>
    <w:rsid w:val="00A11A53"/>
    <w:rsid w:val="00A1776A"/>
    <w:rsid w:val="00A2165C"/>
    <w:rsid w:val="00A2226D"/>
    <w:rsid w:val="00A316EA"/>
    <w:rsid w:val="00A34334"/>
    <w:rsid w:val="00A45B75"/>
    <w:rsid w:val="00A505E3"/>
    <w:rsid w:val="00A609FE"/>
    <w:rsid w:val="00A61951"/>
    <w:rsid w:val="00A7374C"/>
    <w:rsid w:val="00A751F2"/>
    <w:rsid w:val="00A76FC9"/>
    <w:rsid w:val="00A811C9"/>
    <w:rsid w:val="00A86EF4"/>
    <w:rsid w:val="00A87743"/>
    <w:rsid w:val="00A9540A"/>
    <w:rsid w:val="00AA14A9"/>
    <w:rsid w:val="00AB00FF"/>
    <w:rsid w:val="00AC19C6"/>
    <w:rsid w:val="00AC61A7"/>
    <w:rsid w:val="00AC6D51"/>
    <w:rsid w:val="00AD17BA"/>
    <w:rsid w:val="00AE0CCD"/>
    <w:rsid w:val="00B2115F"/>
    <w:rsid w:val="00B22D30"/>
    <w:rsid w:val="00B2454B"/>
    <w:rsid w:val="00B269A7"/>
    <w:rsid w:val="00B33949"/>
    <w:rsid w:val="00B343E6"/>
    <w:rsid w:val="00B477E2"/>
    <w:rsid w:val="00B5553C"/>
    <w:rsid w:val="00B61749"/>
    <w:rsid w:val="00B657BF"/>
    <w:rsid w:val="00BA4A57"/>
    <w:rsid w:val="00BA53DE"/>
    <w:rsid w:val="00BB1397"/>
    <w:rsid w:val="00BB365C"/>
    <w:rsid w:val="00BC65BA"/>
    <w:rsid w:val="00BD16C9"/>
    <w:rsid w:val="00BD772D"/>
    <w:rsid w:val="00BF0BFA"/>
    <w:rsid w:val="00C174F7"/>
    <w:rsid w:val="00C26FDF"/>
    <w:rsid w:val="00C2707F"/>
    <w:rsid w:val="00C27F12"/>
    <w:rsid w:val="00C34416"/>
    <w:rsid w:val="00C35132"/>
    <w:rsid w:val="00C36B9D"/>
    <w:rsid w:val="00C37B99"/>
    <w:rsid w:val="00C42C1B"/>
    <w:rsid w:val="00C537F5"/>
    <w:rsid w:val="00C64433"/>
    <w:rsid w:val="00C65566"/>
    <w:rsid w:val="00C77F2F"/>
    <w:rsid w:val="00C816A4"/>
    <w:rsid w:val="00CA014A"/>
    <w:rsid w:val="00CA2E03"/>
    <w:rsid w:val="00CC3A28"/>
    <w:rsid w:val="00CC4B9B"/>
    <w:rsid w:val="00CD09AA"/>
    <w:rsid w:val="00CD4143"/>
    <w:rsid w:val="00CE5B5E"/>
    <w:rsid w:val="00CE714F"/>
    <w:rsid w:val="00D10EB8"/>
    <w:rsid w:val="00D13A2D"/>
    <w:rsid w:val="00D16C44"/>
    <w:rsid w:val="00D232C6"/>
    <w:rsid w:val="00D24719"/>
    <w:rsid w:val="00D36BA2"/>
    <w:rsid w:val="00D41758"/>
    <w:rsid w:val="00D42836"/>
    <w:rsid w:val="00D5467C"/>
    <w:rsid w:val="00D602E7"/>
    <w:rsid w:val="00D6411D"/>
    <w:rsid w:val="00D670B3"/>
    <w:rsid w:val="00D822AE"/>
    <w:rsid w:val="00D82F10"/>
    <w:rsid w:val="00D96A56"/>
    <w:rsid w:val="00DA7380"/>
    <w:rsid w:val="00DB3168"/>
    <w:rsid w:val="00DB77AE"/>
    <w:rsid w:val="00DC552C"/>
    <w:rsid w:val="00DC5E7B"/>
    <w:rsid w:val="00DD4078"/>
    <w:rsid w:val="00DD619C"/>
    <w:rsid w:val="00DE1CC6"/>
    <w:rsid w:val="00DE59F8"/>
    <w:rsid w:val="00DE7940"/>
    <w:rsid w:val="00E00B48"/>
    <w:rsid w:val="00E173EF"/>
    <w:rsid w:val="00E20247"/>
    <w:rsid w:val="00E20A38"/>
    <w:rsid w:val="00E2741F"/>
    <w:rsid w:val="00E27D86"/>
    <w:rsid w:val="00E34C2C"/>
    <w:rsid w:val="00E6421A"/>
    <w:rsid w:val="00E7466B"/>
    <w:rsid w:val="00E82077"/>
    <w:rsid w:val="00E85140"/>
    <w:rsid w:val="00E86623"/>
    <w:rsid w:val="00EA151C"/>
    <w:rsid w:val="00EA4651"/>
    <w:rsid w:val="00EA6D7B"/>
    <w:rsid w:val="00EB3435"/>
    <w:rsid w:val="00EE3A34"/>
    <w:rsid w:val="00EE6822"/>
    <w:rsid w:val="00EF444B"/>
    <w:rsid w:val="00EF5283"/>
    <w:rsid w:val="00EF7368"/>
    <w:rsid w:val="00F01B7A"/>
    <w:rsid w:val="00F02E66"/>
    <w:rsid w:val="00F06DFC"/>
    <w:rsid w:val="00F1770E"/>
    <w:rsid w:val="00F25365"/>
    <w:rsid w:val="00F25A2E"/>
    <w:rsid w:val="00F36A31"/>
    <w:rsid w:val="00F46168"/>
    <w:rsid w:val="00F4698C"/>
    <w:rsid w:val="00F50527"/>
    <w:rsid w:val="00F57ED6"/>
    <w:rsid w:val="00F60DE8"/>
    <w:rsid w:val="00F621C4"/>
    <w:rsid w:val="00F72087"/>
    <w:rsid w:val="00F817AB"/>
    <w:rsid w:val="00FA1A22"/>
    <w:rsid w:val="00FA5B7A"/>
    <w:rsid w:val="00FA6816"/>
    <w:rsid w:val="00FA723A"/>
    <w:rsid w:val="00FB4150"/>
    <w:rsid w:val="00FC06F3"/>
    <w:rsid w:val="00FC16B4"/>
    <w:rsid w:val="00FC58FE"/>
    <w:rsid w:val="00FD133A"/>
    <w:rsid w:val="00FD44F8"/>
    <w:rsid w:val="00FE6D38"/>
    <w:rsid w:val="00FF52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01669"/>
  <w15:chartTrackingRefBased/>
  <w15:docId w15:val="{E6A9ECAC-0A8C-4AFD-9E7C-D020AD9A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1F1B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paragraph" w:styleId="Ttulo2">
    <w:name w:val="heading 2"/>
    <w:basedOn w:val="Normal"/>
    <w:next w:val="Normal"/>
    <w:link w:val="Ttulo2Car"/>
    <w:uiPriority w:val="9"/>
    <w:unhideWhenUsed/>
    <w:qFormat/>
    <w:rsid w:val="004B2E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36B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C65B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5C7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5C7B"/>
  </w:style>
  <w:style w:type="paragraph" w:styleId="Piedepgina">
    <w:name w:val="footer"/>
    <w:basedOn w:val="Normal"/>
    <w:link w:val="PiedepginaCar"/>
    <w:uiPriority w:val="99"/>
    <w:unhideWhenUsed/>
    <w:rsid w:val="000F5C7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5C7B"/>
  </w:style>
  <w:style w:type="table" w:styleId="Tablaconcuadrcula">
    <w:name w:val="Table Grid"/>
    <w:basedOn w:val="Tablanormal"/>
    <w:uiPriority w:val="39"/>
    <w:rsid w:val="000E7A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C19C6"/>
    <w:rPr>
      <w:color w:val="0563C1" w:themeColor="hyperlink"/>
      <w:u w:val="single"/>
    </w:rPr>
  </w:style>
  <w:style w:type="character" w:styleId="Mencinsinresolver">
    <w:name w:val="Unresolved Mention"/>
    <w:basedOn w:val="Fuentedeprrafopredeter"/>
    <w:uiPriority w:val="99"/>
    <w:semiHidden/>
    <w:unhideWhenUsed/>
    <w:rsid w:val="00AC19C6"/>
    <w:rPr>
      <w:color w:val="605E5C"/>
      <w:shd w:val="clear" w:color="auto" w:fill="E1DFDD"/>
    </w:rPr>
  </w:style>
  <w:style w:type="paragraph" w:styleId="Prrafodelista">
    <w:name w:val="List Paragraph"/>
    <w:basedOn w:val="Normal"/>
    <w:uiPriority w:val="34"/>
    <w:qFormat/>
    <w:rsid w:val="00AC19C6"/>
    <w:pPr>
      <w:ind w:left="720"/>
      <w:contextualSpacing/>
    </w:pPr>
  </w:style>
  <w:style w:type="character" w:styleId="Textoennegrita">
    <w:name w:val="Strong"/>
    <w:basedOn w:val="Fuentedeprrafopredeter"/>
    <w:uiPriority w:val="22"/>
    <w:qFormat/>
    <w:rsid w:val="00A316EA"/>
    <w:rPr>
      <w:b/>
      <w:bCs/>
    </w:rPr>
  </w:style>
  <w:style w:type="character" w:customStyle="1" w:styleId="Ttulo1Car">
    <w:name w:val="Título 1 Car"/>
    <w:basedOn w:val="Fuentedeprrafopredeter"/>
    <w:link w:val="Ttulo1"/>
    <w:uiPriority w:val="9"/>
    <w:rsid w:val="001F1B0C"/>
    <w:rPr>
      <w:rFonts w:ascii="Times New Roman" w:eastAsia="Times New Roman" w:hAnsi="Times New Roman" w:cs="Times New Roman"/>
      <w:b/>
      <w:bCs/>
      <w:kern w:val="36"/>
      <w:sz w:val="48"/>
      <w:szCs w:val="48"/>
      <w:lang w:eastAsia="es-ES"/>
      <w14:ligatures w14:val="none"/>
    </w:rPr>
  </w:style>
  <w:style w:type="character" w:customStyle="1" w:styleId="Ttulo2Car">
    <w:name w:val="Título 2 Car"/>
    <w:basedOn w:val="Fuentedeprrafopredeter"/>
    <w:link w:val="Ttulo2"/>
    <w:uiPriority w:val="9"/>
    <w:rsid w:val="004B2E82"/>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Fuentedeprrafopredeter"/>
    <w:rsid w:val="00D822AE"/>
    <w:rPr>
      <w:rFonts w:ascii="OpenSans" w:hAnsi="OpenSans" w:hint="default"/>
      <w:b w:val="0"/>
      <w:bCs w:val="0"/>
      <w:i w:val="0"/>
      <w:iCs w:val="0"/>
      <w:color w:val="333333"/>
      <w:sz w:val="20"/>
      <w:szCs w:val="20"/>
    </w:rPr>
  </w:style>
  <w:style w:type="character" w:customStyle="1" w:styleId="simtextwritetextbodyhfvfn">
    <w:name w:val="simtextwrite_textbody__hfvfn"/>
    <w:basedOn w:val="Fuentedeprrafopredeter"/>
    <w:rsid w:val="00935A32"/>
  </w:style>
  <w:style w:type="paragraph" w:styleId="HTMLconformatoprevio">
    <w:name w:val="HTML Preformatted"/>
    <w:basedOn w:val="Normal"/>
    <w:link w:val="HTMLconformatoprevioCar"/>
    <w:uiPriority w:val="99"/>
    <w:semiHidden/>
    <w:unhideWhenUsed/>
    <w:rsid w:val="00B26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B269A7"/>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B269A7"/>
    <w:rPr>
      <w:rFonts w:ascii="Courier New" w:eastAsia="Times New Roman" w:hAnsi="Courier New" w:cs="Courier New"/>
      <w:sz w:val="20"/>
      <w:szCs w:val="20"/>
    </w:rPr>
  </w:style>
  <w:style w:type="paragraph" w:styleId="NormalWeb">
    <w:name w:val="Normal (Web)"/>
    <w:basedOn w:val="Normal"/>
    <w:uiPriority w:val="99"/>
    <w:unhideWhenUsed/>
    <w:rsid w:val="007553A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styleId="Textonotapie">
    <w:name w:val="footnote text"/>
    <w:basedOn w:val="Normal"/>
    <w:link w:val="TextonotapieCar"/>
    <w:uiPriority w:val="99"/>
    <w:semiHidden/>
    <w:unhideWhenUsed/>
    <w:rsid w:val="0064581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4581C"/>
    <w:rPr>
      <w:sz w:val="20"/>
      <w:szCs w:val="20"/>
    </w:rPr>
  </w:style>
  <w:style w:type="character" w:styleId="Refdenotaalpie">
    <w:name w:val="footnote reference"/>
    <w:basedOn w:val="Fuentedeprrafopredeter"/>
    <w:uiPriority w:val="99"/>
    <w:semiHidden/>
    <w:unhideWhenUsed/>
    <w:rsid w:val="0064581C"/>
    <w:rPr>
      <w:vertAlign w:val="superscript"/>
    </w:rPr>
  </w:style>
  <w:style w:type="character" w:customStyle="1" w:styleId="Ttulo4Car">
    <w:name w:val="Título 4 Car"/>
    <w:basedOn w:val="Fuentedeprrafopredeter"/>
    <w:link w:val="Ttulo4"/>
    <w:uiPriority w:val="9"/>
    <w:rsid w:val="00BC65BA"/>
    <w:rPr>
      <w:rFonts w:asciiTheme="majorHAnsi" w:eastAsiaTheme="majorEastAsia" w:hAnsiTheme="majorHAnsi" w:cstheme="majorBidi"/>
      <w:i/>
      <w:iCs/>
      <w:color w:val="2F5496" w:themeColor="accent1" w:themeShade="BF"/>
    </w:rPr>
  </w:style>
  <w:style w:type="character" w:customStyle="1" w:styleId="Ttulo3Car">
    <w:name w:val="Título 3 Car"/>
    <w:basedOn w:val="Fuentedeprrafopredeter"/>
    <w:link w:val="Ttulo3"/>
    <w:uiPriority w:val="9"/>
    <w:rsid w:val="00D36BA2"/>
    <w:rPr>
      <w:rFonts w:asciiTheme="majorHAnsi" w:eastAsiaTheme="majorEastAsia" w:hAnsiTheme="majorHAnsi" w:cstheme="majorBidi"/>
      <w:color w:val="1F3763" w:themeColor="accent1" w:themeShade="7F"/>
      <w:sz w:val="24"/>
      <w:szCs w:val="24"/>
    </w:rPr>
  </w:style>
  <w:style w:type="paragraph" w:styleId="Lista2">
    <w:name w:val="List 2"/>
    <w:basedOn w:val="Normal"/>
    <w:uiPriority w:val="99"/>
    <w:unhideWhenUsed/>
    <w:rsid w:val="00D36BA2"/>
    <w:pPr>
      <w:ind w:left="566" w:hanging="283"/>
      <w:contextualSpacing/>
    </w:pPr>
  </w:style>
  <w:style w:type="paragraph" w:styleId="Ttulo">
    <w:name w:val="Title"/>
    <w:basedOn w:val="Normal"/>
    <w:next w:val="Normal"/>
    <w:link w:val="TtuloCar"/>
    <w:uiPriority w:val="10"/>
    <w:qFormat/>
    <w:rsid w:val="00D36B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6BA2"/>
    <w:rPr>
      <w:rFonts w:asciiTheme="majorHAnsi" w:eastAsiaTheme="majorEastAsia" w:hAnsiTheme="majorHAnsi" w:cstheme="majorBidi"/>
      <w:spacing w:val="-10"/>
      <w:kern w:val="28"/>
      <w:sz w:val="56"/>
      <w:szCs w:val="56"/>
    </w:rPr>
  </w:style>
  <w:style w:type="paragraph" w:styleId="Textoindependiente">
    <w:name w:val="Body Text"/>
    <w:basedOn w:val="Normal"/>
    <w:link w:val="TextoindependienteCar"/>
    <w:uiPriority w:val="99"/>
    <w:unhideWhenUsed/>
    <w:rsid w:val="00D36BA2"/>
    <w:pPr>
      <w:spacing w:after="120"/>
    </w:pPr>
  </w:style>
  <w:style w:type="character" w:customStyle="1" w:styleId="TextoindependienteCar">
    <w:name w:val="Texto independiente Car"/>
    <w:basedOn w:val="Fuentedeprrafopredeter"/>
    <w:link w:val="Textoindependiente"/>
    <w:uiPriority w:val="99"/>
    <w:rsid w:val="00D36BA2"/>
  </w:style>
  <w:style w:type="paragraph" w:styleId="Subttulo">
    <w:name w:val="Subtitle"/>
    <w:basedOn w:val="Normal"/>
    <w:next w:val="Normal"/>
    <w:link w:val="SubttuloCar"/>
    <w:uiPriority w:val="11"/>
    <w:qFormat/>
    <w:rsid w:val="00D36BA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D36BA2"/>
    <w:rPr>
      <w:rFonts w:eastAsiaTheme="minorEastAsia"/>
      <w:color w:val="5A5A5A" w:themeColor="text1" w:themeTint="A5"/>
      <w:spacing w:val="15"/>
    </w:rPr>
  </w:style>
  <w:style w:type="paragraph" w:styleId="Textoindependienteprimerasangra">
    <w:name w:val="Body Text First Indent"/>
    <w:basedOn w:val="Textoindependiente"/>
    <w:link w:val="TextoindependienteprimerasangraCar"/>
    <w:uiPriority w:val="99"/>
    <w:unhideWhenUsed/>
    <w:rsid w:val="00D36BA2"/>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36BA2"/>
  </w:style>
  <w:style w:type="paragraph" w:styleId="Sangradetextonormal">
    <w:name w:val="Body Text Indent"/>
    <w:basedOn w:val="Normal"/>
    <w:link w:val="SangradetextonormalCar"/>
    <w:uiPriority w:val="99"/>
    <w:semiHidden/>
    <w:unhideWhenUsed/>
    <w:rsid w:val="00D36BA2"/>
    <w:pPr>
      <w:spacing w:after="120"/>
      <w:ind w:left="283"/>
    </w:pPr>
  </w:style>
  <w:style w:type="character" w:customStyle="1" w:styleId="SangradetextonormalCar">
    <w:name w:val="Sangría de texto normal Car"/>
    <w:basedOn w:val="Fuentedeprrafopredeter"/>
    <w:link w:val="Sangradetextonormal"/>
    <w:uiPriority w:val="99"/>
    <w:semiHidden/>
    <w:rsid w:val="00D36BA2"/>
  </w:style>
  <w:style w:type="paragraph" w:styleId="Textoindependienteprimerasangra2">
    <w:name w:val="Body Text First Indent 2"/>
    <w:basedOn w:val="Sangradetextonormal"/>
    <w:link w:val="Textoindependienteprimerasangra2Car"/>
    <w:uiPriority w:val="99"/>
    <w:unhideWhenUsed/>
    <w:rsid w:val="00D36BA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36BA2"/>
  </w:style>
  <w:style w:type="character" w:styleId="Hipervnculovisitado">
    <w:name w:val="FollowedHyperlink"/>
    <w:basedOn w:val="Fuentedeprrafopredeter"/>
    <w:uiPriority w:val="99"/>
    <w:semiHidden/>
    <w:unhideWhenUsed/>
    <w:rsid w:val="00661BEA"/>
    <w:rPr>
      <w:color w:val="954F72" w:themeColor="followedHyperlink"/>
      <w:u w:val="single"/>
    </w:rPr>
  </w:style>
  <w:style w:type="paragraph" w:styleId="Lista">
    <w:name w:val="List"/>
    <w:basedOn w:val="Normal"/>
    <w:uiPriority w:val="99"/>
    <w:unhideWhenUsed/>
    <w:rsid w:val="00C77F2F"/>
    <w:pPr>
      <w:ind w:left="283" w:hanging="283"/>
      <w:contextualSpacing/>
    </w:pPr>
  </w:style>
  <w:style w:type="paragraph" w:styleId="Listaconvietas2">
    <w:name w:val="List Bullet 2"/>
    <w:basedOn w:val="Normal"/>
    <w:uiPriority w:val="99"/>
    <w:unhideWhenUsed/>
    <w:rsid w:val="00C77F2F"/>
    <w:pPr>
      <w:numPr>
        <w:numId w:val="19"/>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00649">
      <w:bodyDiv w:val="1"/>
      <w:marLeft w:val="0"/>
      <w:marRight w:val="0"/>
      <w:marTop w:val="0"/>
      <w:marBottom w:val="0"/>
      <w:divBdr>
        <w:top w:val="none" w:sz="0" w:space="0" w:color="auto"/>
        <w:left w:val="none" w:sz="0" w:space="0" w:color="auto"/>
        <w:bottom w:val="none" w:sz="0" w:space="0" w:color="auto"/>
        <w:right w:val="none" w:sz="0" w:space="0" w:color="auto"/>
      </w:divBdr>
    </w:div>
    <w:div w:id="109277691">
      <w:bodyDiv w:val="1"/>
      <w:marLeft w:val="0"/>
      <w:marRight w:val="0"/>
      <w:marTop w:val="0"/>
      <w:marBottom w:val="0"/>
      <w:divBdr>
        <w:top w:val="none" w:sz="0" w:space="0" w:color="auto"/>
        <w:left w:val="none" w:sz="0" w:space="0" w:color="auto"/>
        <w:bottom w:val="none" w:sz="0" w:space="0" w:color="auto"/>
        <w:right w:val="none" w:sz="0" w:space="0" w:color="auto"/>
      </w:divBdr>
      <w:divsChild>
        <w:div w:id="1620794708">
          <w:marLeft w:val="0"/>
          <w:marRight w:val="0"/>
          <w:marTop w:val="0"/>
          <w:marBottom w:val="0"/>
          <w:divBdr>
            <w:top w:val="none" w:sz="0" w:space="0" w:color="auto"/>
            <w:left w:val="none" w:sz="0" w:space="0" w:color="auto"/>
            <w:bottom w:val="none" w:sz="0" w:space="0" w:color="auto"/>
            <w:right w:val="none" w:sz="0" w:space="0" w:color="auto"/>
          </w:divBdr>
        </w:div>
      </w:divsChild>
    </w:div>
    <w:div w:id="130176512">
      <w:bodyDiv w:val="1"/>
      <w:marLeft w:val="0"/>
      <w:marRight w:val="0"/>
      <w:marTop w:val="0"/>
      <w:marBottom w:val="0"/>
      <w:divBdr>
        <w:top w:val="none" w:sz="0" w:space="0" w:color="auto"/>
        <w:left w:val="none" w:sz="0" w:space="0" w:color="auto"/>
        <w:bottom w:val="none" w:sz="0" w:space="0" w:color="auto"/>
        <w:right w:val="none" w:sz="0" w:space="0" w:color="auto"/>
      </w:divBdr>
    </w:div>
    <w:div w:id="252013801">
      <w:bodyDiv w:val="1"/>
      <w:marLeft w:val="0"/>
      <w:marRight w:val="0"/>
      <w:marTop w:val="0"/>
      <w:marBottom w:val="0"/>
      <w:divBdr>
        <w:top w:val="none" w:sz="0" w:space="0" w:color="auto"/>
        <w:left w:val="none" w:sz="0" w:space="0" w:color="auto"/>
        <w:bottom w:val="none" w:sz="0" w:space="0" w:color="auto"/>
        <w:right w:val="none" w:sz="0" w:space="0" w:color="auto"/>
      </w:divBdr>
    </w:div>
    <w:div w:id="565383940">
      <w:bodyDiv w:val="1"/>
      <w:marLeft w:val="0"/>
      <w:marRight w:val="0"/>
      <w:marTop w:val="0"/>
      <w:marBottom w:val="0"/>
      <w:divBdr>
        <w:top w:val="none" w:sz="0" w:space="0" w:color="auto"/>
        <w:left w:val="none" w:sz="0" w:space="0" w:color="auto"/>
        <w:bottom w:val="none" w:sz="0" w:space="0" w:color="auto"/>
        <w:right w:val="none" w:sz="0" w:space="0" w:color="auto"/>
      </w:divBdr>
    </w:div>
    <w:div w:id="676078157">
      <w:bodyDiv w:val="1"/>
      <w:marLeft w:val="0"/>
      <w:marRight w:val="0"/>
      <w:marTop w:val="0"/>
      <w:marBottom w:val="0"/>
      <w:divBdr>
        <w:top w:val="none" w:sz="0" w:space="0" w:color="auto"/>
        <w:left w:val="none" w:sz="0" w:space="0" w:color="auto"/>
        <w:bottom w:val="none" w:sz="0" w:space="0" w:color="auto"/>
        <w:right w:val="none" w:sz="0" w:space="0" w:color="auto"/>
      </w:divBdr>
    </w:div>
    <w:div w:id="713312632">
      <w:bodyDiv w:val="1"/>
      <w:marLeft w:val="0"/>
      <w:marRight w:val="0"/>
      <w:marTop w:val="0"/>
      <w:marBottom w:val="0"/>
      <w:divBdr>
        <w:top w:val="none" w:sz="0" w:space="0" w:color="auto"/>
        <w:left w:val="none" w:sz="0" w:space="0" w:color="auto"/>
        <w:bottom w:val="none" w:sz="0" w:space="0" w:color="auto"/>
        <w:right w:val="none" w:sz="0" w:space="0" w:color="auto"/>
      </w:divBdr>
    </w:div>
    <w:div w:id="721944738">
      <w:bodyDiv w:val="1"/>
      <w:marLeft w:val="0"/>
      <w:marRight w:val="0"/>
      <w:marTop w:val="0"/>
      <w:marBottom w:val="0"/>
      <w:divBdr>
        <w:top w:val="none" w:sz="0" w:space="0" w:color="auto"/>
        <w:left w:val="none" w:sz="0" w:space="0" w:color="auto"/>
        <w:bottom w:val="none" w:sz="0" w:space="0" w:color="auto"/>
        <w:right w:val="none" w:sz="0" w:space="0" w:color="auto"/>
      </w:divBdr>
    </w:div>
    <w:div w:id="752316590">
      <w:bodyDiv w:val="1"/>
      <w:marLeft w:val="0"/>
      <w:marRight w:val="0"/>
      <w:marTop w:val="0"/>
      <w:marBottom w:val="0"/>
      <w:divBdr>
        <w:top w:val="none" w:sz="0" w:space="0" w:color="auto"/>
        <w:left w:val="none" w:sz="0" w:space="0" w:color="auto"/>
        <w:bottom w:val="none" w:sz="0" w:space="0" w:color="auto"/>
        <w:right w:val="none" w:sz="0" w:space="0" w:color="auto"/>
      </w:divBdr>
      <w:divsChild>
        <w:div w:id="593633420">
          <w:marLeft w:val="0"/>
          <w:marRight w:val="0"/>
          <w:marTop w:val="0"/>
          <w:marBottom w:val="0"/>
          <w:divBdr>
            <w:top w:val="none" w:sz="0" w:space="0" w:color="auto"/>
            <w:left w:val="none" w:sz="0" w:space="0" w:color="auto"/>
            <w:bottom w:val="none" w:sz="0" w:space="0" w:color="auto"/>
            <w:right w:val="none" w:sz="0" w:space="0" w:color="auto"/>
          </w:divBdr>
        </w:div>
      </w:divsChild>
    </w:div>
    <w:div w:id="837499623">
      <w:bodyDiv w:val="1"/>
      <w:marLeft w:val="0"/>
      <w:marRight w:val="0"/>
      <w:marTop w:val="0"/>
      <w:marBottom w:val="0"/>
      <w:divBdr>
        <w:top w:val="none" w:sz="0" w:space="0" w:color="auto"/>
        <w:left w:val="none" w:sz="0" w:space="0" w:color="auto"/>
        <w:bottom w:val="none" w:sz="0" w:space="0" w:color="auto"/>
        <w:right w:val="none" w:sz="0" w:space="0" w:color="auto"/>
      </w:divBdr>
    </w:div>
    <w:div w:id="962003919">
      <w:bodyDiv w:val="1"/>
      <w:marLeft w:val="0"/>
      <w:marRight w:val="0"/>
      <w:marTop w:val="0"/>
      <w:marBottom w:val="0"/>
      <w:divBdr>
        <w:top w:val="none" w:sz="0" w:space="0" w:color="auto"/>
        <w:left w:val="none" w:sz="0" w:space="0" w:color="auto"/>
        <w:bottom w:val="none" w:sz="0" w:space="0" w:color="auto"/>
        <w:right w:val="none" w:sz="0" w:space="0" w:color="auto"/>
      </w:divBdr>
      <w:divsChild>
        <w:div w:id="1131946281">
          <w:marLeft w:val="0"/>
          <w:marRight w:val="0"/>
          <w:marTop w:val="0"/>
          <w:marBottom w:val="0"/>
          <w:divBdr>
            <w:top w:val="none" w:sz="0" w:space="0" w:color="auto"/>
            <w:left w:val="none" w:sz="0" w:space="0" w:color="auto"/>
            <w:bottom w:val="none" w:sz="0" w:space="0" w:color="auto"/>
            <w:right w:val="none" w:sz="0" w:space="0" w:color="auto"/>
          </w:divBdr>
          <w:divsChild>
            <w:div w:id="8187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6899">
      <w:bodyDiv w:val="1"/>
      <w:marLeft w:val="0"/>
      <w:marRight w:val="0"/>
      <w:marTop w:val="0"/>
      <w:marBottom w:val="0"/>
      <w:divBdr>
        <w:top w:val="none" w:sz="0" w:space="0" w:color="auto"/>
        <w:left w:val="none" w:sz="0" w:space="0" w:color="auto"/>
        <w:bottom w:val="none" w:sz="0" w:space="0" w:color="auto"/>
        <w:right w:val="none" w:sz="0" w:space="0" w:color="auto"/>
      </w:divBdr>
      <w:divsChild>
        <w:div w:id="425688523">
          <w:marLeft w:val="0"/>
          <w:marRight w:val="0"/>
          <w:marTop w:val="0"/>
          <w:marBottom w:val="0"/>
          <w:divBdr>
            <w:top w:val="none" w:sz="0" w:space="0" w:color="auto"/>
            <w:left w:val="none" w:sz="0" w:space="0" w:color="auto"/>
            <w:bottom w:val="none" w:sz="0" w:space="0" w:color="auto"/>
            <w:right w:val="none" w:sz="0" w:space="0" w:color="auto"/>
          </w:divBdr>
        </w:div>
        <w:div w:id="166791661">
          <w:marLeft w:val="0"/>
          <w:marRight w:val="0"/>
          <w:marTop w:val="0"/>
          <w:marBottom w:val="0"/>
          <w:divBdr>
            <w:top w:val="none" w:sz="0" w:space="0" w:color="auto"/>
            <w:left w:val="none" w:sz="0" w:space="0" w:color="auto"/>
            <w:bottom w:val="none" w:sz="0" w:space="0" w:color="auto"/>
            <w:right w:val="none" w:sz="0" w:space="0" w:color="auto"/>
          </w:divBdr>
        </w:div>
        <w:div w:id="1581524482">
          <w:marLeft w:val="0"/>
          <w:marRight w:val="0"/>
          <w:marTop w:val="0"/>
          <w:marBottom w:val="0"/>
          <w:divBdr>
            <w:top w:val="none" w:sz="0" w:space="0" w:color="auto"/>
            <w:left w:val="none" w:sz="0" w:space="0" w:color="auto"/>
            <w:bottom w:val="none" w:sz="0" w:space="0" w:color="auto"/>
            <w:right w:val="none" w:sz="0" w:space="0" w:color="auto"/>
          </w:divBdr>
        </w:div>
        <w:div w:id="1053969368">
          <w:marLeft w:val="0"/>
          <w:marRight w:val="0"/>
          <w:marTop w:val="0"/>
          <w:marBottom w:val="0"/>
          <w:divBdr>
            <w:top w:val="none" w:sz="0" w:space="0" w:color="auto"/>
            <w:left w:val="none" w:sz="0" w:space="0" w:color="auto"/>
            <w:bottom w:val="none" w:sz="0" w:space="0" w:color="auto"/>
            <w:right w:val="none" w:sz="0" w:space="0" w:color="auto"/>
          </w:divBdr>
        </w:div>
        <w:div w:id="971710619">
          <w:marLeft w:val="0"/>
          <w:marRight w:val="0"/>
          <w:marTop w:val="0"/>
          <w:marBottom w:val="0"/>
          <w:divBdr>
            <w:top w:val="none" w:sz="0" w:space="0" w:color="auto"/>
            <w:left w:val="none" w:sz="0" w:space="0" w:color="auto"/>
            <w:bottom w:val="none" w:sz="0" w:space="0" w:color="auto"/>
            <w:right w:val="none" w:sz="0" w:space="0" w:color="auto"/>
          </w:divBdr>
        </w:div>
        <w:div w:id="1774931454">
          <w:marLeft w:val="0"/>
          <w:marRight w:val="0"/>
          <w:marTop w:val="0"/>
          <w:marBottom w:val="0"/>
          <w:divBdr>
            <w:top w:val="none" w:sz="0" w:space="0" w:color="auto"/>
            <w:left w:val="none" w:sz="0" w:space="0" w:color="auto"/>
            <w:bottom w:val="none" w:sz="0" w:space="0" w:color="auto"/>
            <w:right w:val="none" w:sz="0" w:space="0" w:color="auto"/>
          </w:divBdr>
        </w:div>
        <w:div w:id="365837703">
          <w:marLeft w:val="0"/>
          <w:marRight w:val="0"/>
          <w:marTop w:val="0"/>
          <w:marBottom w:val="0"/>
          <w:divBdr>
            <w:top w:val="none" w:sz="0" w:space="0" w:color="auto"/>
            <w:left w:val="none" w:sz="0" w:space="0" w:color="auto"/>
            <w:bottom w:val="none" w:sz="0" w:space="0" w:color="auto"/>
            <w:right w:val="none" w:sz="0" w:space="0" w:color="auto"/>
          </w:divBdr>
        </w:div>
        <w:div w:id="116030461">
          <w:marLeft w:val="0"/>
          <w:marRight w:val="0"/>
          <w:marTop w:val="0"/>
          <w:marBottom w:val="0"/>
          <w:divBdr>
            <w:top w:val="none" w:sz="0" w:space="0" w:color="auto"/>
            <w:left w:val="none" w:sz="0" w:space="0" w:color="auto"/>
            <w:bottom w:val="none" w:sz="0" w:space="0" w:color="auto"/>
            <w:right w:val="none" w:sz="0" w:space="0" w:color="auto"/>
          </w:divBdr>
        </w:div>
        <w:div w:id="883758472">
          <w:marLeft w:val="0"/>
          <w:marRight w:val="0"/>
          <w:marTop w:val="0"/>
          <w:marBottom w:val="0"/>
          <w:divBdr>
            <w:top w:val="none" w:sz="0" w:space="0" w:color="auto"/>
            <w:left w:val="none" w:sz="0" w:space="0" w:color="auto"/>
            <w:bottom w:val="none" w:sz="0" w:space="0" w:color="auto"/>
            <w:right w:val="none" w:sz="0" w:space="0" w:color="auto"/>
          </w:divBdr>
        </w:div>
        <w:div w:id="499469747">
          <w:marLeft w:val="0"/>
          <w:marRight w:val="0"/>
          <w:marTop w:val="0"/>
          <w:marBottom w:val="0"/>
          <w:divBdr>
            <w:top w:val="none" w:sz="0" w:space="0" w:color="auto"/>
            <w:left w:val="none" w:sz="0" w:space="0" w:color="auto"/>
            <w:bottom w:val="none" w:sz="0" w:space="0" w:color="auto"/>
            <w:right w:val="none" w:sz="0" w:space="0" w:color="auto"/>
          </w:divBdr>
        </w:div>
        <w:div w:id="2073502061">
          <w:marLeft w:val="0"/>
          <w:marRight w:val="0"/>
          <w:marTop w:val="0"/>
          <w:marBottom w:val="0"/>
          <w:divBdr>
            <w:top w:val="none" w:sz="0" w:space="0" w:color="auto"/>
            <w:left w:val="none" w:sz="0" w:space="0" w:color="auto"/>
            <w:bottom w:val="none" w:sz="0" w:space="0" w:color="auto"/>
            <w:right w:val="none" w:sz="0" w:space="0" w:color="auto"/>
          </w:divBdr>
        </w:div>
        <w:div w:id="1410662403">
          <w:marLeft w:val="0"/>
          <w:marRight w:val="0"/>
          <w:marTop w:val="0"/>
          <w:marBottom w:val="0"/>
          <w:divBdr>
            <w:top w:val="none" w:sz="0" w:space="0" w:color="auto"/>
            <w:left w:val="none" w:sz="0" w:space="0" w:color="auto"/>
            <w:bottom w:val="none" w:sz="0" w:space="0" w:color="auto"/>
            <w:right w:val="none" w:sz="0" w:space="0" w:color="auto"/>
          </w:divBdr>
        </w:div>
        <w:div w:id="2116173575">
          <w:marLeft w:val="0"/>
          <w:marRight w:val="0"/>
          <w:marTop w:val="0"/>
          <w:marBottom w:val="0"/>
          <w:divBdr>
            <w:top w:val="none" w:sz="0" w:space="0" w:color="auto"/>
            <w:left w:val="none" w:sz="0" w:space="0" w:color="auto"/>
            <w:bottom w:val="none" w:sz="0" w:space="0" w:color="auto"/>
            <w:right w:val="none" w:sz="0" w:space="0" w:color="auto"/>
          </w:divBdr>
        </w:div>
        <w:div w:id="408885857">
          <w:marLeft w:val="0"/>
          <w:marRight w:val="0"/>
          <w:marTop w:val="0"/>
          <w:marBottom w:val="0"/>
          <w:divBdr>
            <w:top w:val="none" w:sz="0" w:space="0" w:color="auto"/>
            <w:left w:val="none" w:sz="0" w:space="0" w:color="auto"/>
            <w:bottom w:val="none" w:sz="0" w:space="0" w:color="auto"/>
            <w:right w:val="none" w:sz="0" w:space="0" w:color="auto"/>
          </w:divBdr>
        </w:div>
        <w:div w:id="239292717">
          <w:marLeft w:val="0"/>
          <w:marRight w:val="0"/>
          <w:marTop w:val="0"/>
          <w:marBottom w:val="0"/>
          <w:divBdr>
            <w:top w:val="none" w:sz="0" w:space="0" w:color="auto"/>
            <w:left w:val="none" w:sz="0" w:space="0" w:color="auto"/>
            <w:bottom w:val="none" w:sz="0" w:space="0" w:color="auto"/>
            <w:right w:val="none" w:sz="0" w:space="0" w:color="auto"/>
          </w:divBdr>
        </w:div>
        <w:div w:id="1536966840">
          <w:marLeft w:val="0"/>
          <w:marRight w:val="0"/>
          <w:marTop w:val="0"/>
          <w:marBottom w:val="0"/>
          <w:divBdr>
            <w:top w:val="none" w:sz="0" w:space="0" w:color="auto"/>
            <w:left w:val="none" w:sz="0" w:space="0" w:color="auto"/>
            <w:bottom w:val="none" w:sz="0" w:space="0" w:color="auto"/>
            <w:right w:val="none" w:sz="0" w:space="0" w:color="auto"/>
          </w:divBdr>
        </w:div>
        <w:div w:id="1701466743">
          <w:marLeft w:val="0"/>
          <w:marRight w:val="0"/>
          <w:marTop w:val="0"/>
          <w:marBottom w:val="0"/>
          <w:divBdr>
            <w:top w:val="none" w:sz="0" w:space="0" w:color="auto"/>
            <w:left w:val="none" w:sz="0" w:space="0" w:color="auto"/>
            <w:bottom w:val="none" w:sz="0" w:space="0" w:color="auto"/>
            <w:right w:val="none" w:sz="0" w:space="0" w:color="auto"/>
          </w:divBdr>
        </w:div>
        <w:div w:id="1385255283">
          <w:marLeft w:val="0"/>
          <w:marRight w:val="0"/>
          <w:marTop w:val="0"/>
          <w:marBottom w:val="0"/>
          <w:divBdr>
            <w:top w:val="none" w:sz="0" w:space="0" w:color="auto"/>
            <w:left w:val="none" w:sz="0" w:space="0" w:color="auto"/>
            <w:bottom w:val="none" w:sz="0" w:space="0" w:color="auto"/>
            <w:right w:val="none" w:sz="0" w:space="0" w:color="auto"/>
          </w:divBdr>
        </w:div>
        <w:div w:id="1210608570">
          <w:marLeft w:val="0"/>
          <w:marRight w:val="0"/>
          <w:marTop w:val="0"/>
          <w:marBottom w:val="0"/>
          <w:divBdr>
            <w:top w:val="none" w:sz="0" w:space="0" w:color="auto"/>
            <w:left w:val="none" w:sz="0" w:space="0" w:color="auto"/>
            <w:bottom w:val="none" w:sz="0" w:space="0" w:color="auto"/>
            <w:right w:val="none" w:sz="0" w:space="0" w:color="auto"/>
          </w:divBdr>
        </w:div>
      </w:divsChild>
    </w:div>
    <w:div w:id="1197235436">
      <w:bodyDiv w:val="1"/>
      <w:marLeft w:val="0"/>
      <w:marRight w:val="0"/>
      <w:marTop w:val="0"/>
      <w:marBottom w:val="0"/>
      <w:divBdr>
        <w:top w:val="none" w:sz="0" w:space="0" w:color="auto"/>
        <w:left w:val="none" w:sz="0" w:space="0" w:color="auto"/>
        <w:bottom w:val="none" w:sz="0" w:space="0" w:color="auto"/>
        <w:right w:val="none" w:sz="0" w:space="0" w:color="auto"/>
      </w:divBdr>
    </w:div>
    <w:div w:id="1249728377">
      <w:bodyDiv w:val="1"/>
      <w:marLeft w:val="0"/>
      <w:marRight w:val="0"/>
      <w:marTop w:val="0"/>
      <w:marBottom w:val="0"/>
      <w:divBdr>
        <w:top w:val="none" w:sz="0" w:space="0" w:color="auto"/>
        <w:left w:val="none" w:sz="0" w:space="0" w:color="auto"/>
        <w:bottom w:val="none" w:sz="0" w:space="0" w:color="auto"/>
        <w:right w:val="none" w:sz="0" w:space="0" w:color="auto"/>
      </w:divBdr>
    </w:div>
    <w:div w:id="1267466436">
      <w:bodyDiv w:val="1"/>
      <w:marLeft w:val="0"/>
      <w:marRight w:val="0"/>
      <w:marTop w:val="0"/>
      <w:marBottom w:val="0"/>
      <w:divBdr>
        <w:top w:val="none" w:sz="0" w:space="0" w:color="auto"/>
        <w:left w:val="none" w:sz="0" w:space="0" w:color="auto"/>
        <w:bottom w:val="none" w:sz="0" w:space="0" w:color="auto"/>
        <w:right w:val="none" w:sz="0" w:space="0" w:color="auto"/>
      </w:divBdr>
    </w:div>
    <w:div w:id="1427267533">
      <w:bodyDiv w:val="1"/>
      <w:marLeft w:val="0"/>
      <w:marRight w:val="0"/>
      <w:marTop w:val="0"/>
      <w:marBottom w:val="0"/>
      <w:divBdr>
        <w:top w:val="none" w:sz="0" w:space="0" w:color="auto"/>
        <w:left w:val="none" w:sz="0" w:space="0" w:color="auto"/>
        <w:bottom w:val="none" w:sz="0" w:space="0" w:color="auto"/>
        <w:right w:val="none" w:sz="0" w:space="0" w:color="auto"/>
      </w:divBdr>
    </w:div>
    <w:div w:id="1780374934">
      <w:bodyDiv w:val="1"/>
      <w:marLeft w:val="0"/>
      <w:marRight w:val="0"/>
      <w:marTop w:val="0"/>
      <w:marBottom w:val="0"/>
      <w:divBdr>
        <w:top w:val="none" w:sz="0" w:space="0" w:color="auto"/>
        <w:left w:val="none" w:sz="0" w:space="0" w:color="auto"/>
        <w:bottom w:val="none" w:sz="0" w:space="0" w:color="auto"/>
        <w:right w:val="none" w:sz="0" w:space="0" w:color="auto"/>
      </w:divBdr>
    </w:div>
    <w:div w:id="1863782490">
      <w:bodyDiv w:val="1"/>
      <w:marLeft w:val="0"/>
      <w:marRight w:val="0"/>
      <w:marTop w:val="0"/>
      <w:marBottom w:val="0"/>
      <w:divBdr>
        <w:top w:val="none" w:sz="0" w:space="0" w:color="auto"/>
        <w:left w:val="none" w:sz="0" w:space="0" w:color="auto"/>
        <w:bottom w:val="none" w:sz="0" w:space="0" w:color="auto"/>
        <w:right w:val="none" w:sz="0" w:space="0" w:color="auto"/>
      </w:divBdr>
    </w:div>
    <w:div w:id="212442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ccn.cni.es/es/normativa/directiva-nis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0.0.2.14/sar2HTML/" TargetMode="Externa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10.0.2.14/sar2HTML/index.php?plot=NEW"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ayudaleyprotecciondatos.es/2019/02/19/sanciones-rgpd-lopd-2019/"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10.0.2.14/phpinfo.php" TargetMode="External"/><Relationship Id="rId8" Type="http://schemas.openxmlformats.org/officeDocument/2006/relationships/image" Target="media/image1.png"/><Relationship Id="rId51" Type="http://schemas.openxmlformats.org/officeDocument/2006/relationships/hyperlink" Target="https://www.nist.gov/publications/zero-trust-architectu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10.0.2.14/sar2HTML/index.php?plot=NEW"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nvd.nist.gov/vuln/detail/cve-2021-4034"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10.0.2.14/phpinfo.php"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commission.europa.eu/law/law-topic/data-protection/reform/rules-business-and-organisations/enforcement-and-sanctions/sanctions/what-if-my-companyorganisation-fails-comply-data-protection-rules_es"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10.0.2.14/sar2HTML/index.php?plot=NEW"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ine.com/blog/exploiting-pwnkit-cve-20214034" TargetMode="External"/><Relationship Id="rId2" Type="http://schemas.openxmlformats.org/officeDocument/2006/relationships/hyperlink" Target="https://github.com/AssassinUKG/sar2HTML" TargetMode="External"/><Relationship Id="rId1" Type="http://schemas.openxmlformats.org/officeDocument/2006/relationships/hyperlink" Target="https://www.exploit-db.com/exploits/47204" TargetMode="External"/><Relationship Id="rId4" Type="http://schemas.openxmlformats.org/officeDocument/2006/relationships/hyperlink" Target="http://10.0.2.14/sar2HTML/index.php?plot=NE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43DA4-1693-406E-9118-C0F4B83EB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1</Pages>
  <Words>3943</Words>
  <Characters>21692</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Manuel Martinez Barbera</dc:creator>
  <cp:keywords/>
  <dc:description/>
  <cp:lastModifiedBy>Victor  Manuel Martinez Barbera</cp:lastModifiedBy>
  <cp:revision>231</cp:revision>
  <cp:lastPrinted>2024-09-21T20:55:00Z</cp:lastPrinted>
  <dcterms:created xsi:type="dcterms:W3CDTF">2024-06-27T10:17:00Z</dcterms:created>
  <dcterms:modified xsi:type="dcterms:W3CDTF">2024-09-21T20:58:00Z</dcterms:modified>
</cp:coreProperties>
</file>